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17" w:rsidRPr="00A41DCA" w:rsidRDefault="00692017" w:rsidP="00692017">
      <w:pPr>
        <w:spacing w:after="0" w:line="240" w:lineRule="auto"/>
        <w:rPr>
          <w:rFonts w:ascii="Courier New" w:hAnsi="Courier New" w:cs="Courier New"/>
        </w:rPr>
      </w:pPr>
      <w:r w:rsidRPr="00A41DCA">
        <w:rPr>
          <w:rFonts w:ascii="Courier New" w:hAnsi="Courier New" w:cs="Courier New"/>
        </w:rPr>
        <w:t xml:space="preserve">CS Caritas </w:t>
      </w:r>
      <w:proofErr w:type="spellStart"/>
      <w:r w:rsidRPr="00A41DCA">
        <w:rPr>
          <w:rFonts w:ascii="Courier New" w:hAnsi="Courier New" w:cs="Courier New"/>
        </w:rPr>
        <w:t>Socialis</w:t>
      </w:r>
      <w:proofErr w:type="spellEnd"/>
      <w:r w:rsidRPr="00A41DCA">
        <w:rPr>
          <w:rFonts w:ascii="Courier New" w:hAnsi="Courier New" w:cs="Courier New"/>
        </w:rPr>
        <w:t xml:space="preserve"> Pressemeldung </w:t>
      </w:r>
    </w:p>
    <w:p w:rsidR="00692017" w:rsidRPr="00A41DCA" w:rsidRDefault="00692017" w:rsidP="00692017">
      <w:pPr>
        <w:spacing w:after="0" w:line="240" w:lineRule="auto"/>
        <w:rPr>
          <w:rFonts w:ascii="Courier New" w:hAnsi="Courier New" w:cs="Courier New"/>
        </w:rPr>
      </w:pPr>
      <w:r w:rsidRPr="00A41DCA">
        <w:rPr>
          <w:rFonts w:ascii="Courier New" w:hAnsi="Courier New" w:cs="Courier New"/>
        </w:rPr>
        <w:t xml:space="preserve">Wien, den </w:t>
      </w:r>
      <w:r>
        <w:rPr>
          <w:rFonts w:ascii="Courier New" w:hAnsi="Courier New" w:cs="Courier New"/>
        </w:rPr>
        <w:t>19.5.2016</w:t>
      </w:r>
    </w:p>
    <w:p w:rsidR="00692017" w:rsidRPr="00A41DCA" w:rsidRDefault="00692017" w:rsidP="00692017">
      <w:pPr>
        <w:spacing w:after="0" w:line="240" w:lineRule="auto"/>
        <w:rPr>
          <w:rFonts w:ascii="Courier New" w:hAnsi="Courier New" w:cs="Courier New"/>
        </w:rPr>
      </w:pPr>
    </w:p>
    <w:p w:rsidR="00692017" w:rsidRPr="00496156" w:rsidRDefault="00692017" w:rsidP="00692017">
      <w:pPr>
        <w:spacing w:after="0" w:line="240" w:lineRule="auto"/>
        <w:rPr>
          <w:rFonts w:ascii="Courier New" w:hAnsi="Courier New" w:cs="Courier New"/>
          <w:b/>
        </w:rPr>
      </w:pPr>
      <w:r w:rsidRPr="00496156">
        <w:rPr>
          <w:rFonts w:ascii="Courier New" w:hAnsi="Courier New" w:cs="Courier New"/>
          <w:b/>
        </w:rPr>
        <w:t>2. Aktionstag demenzfreundlicher 3. Bezirk</w:t>
      </w:r>
    </w:p>
    <w:p w:rsidR="006A7953" w:rsidRDefault="006A7953" w:rsidP="00692017">
      <w:pPr>
        <w:spacing w:after="0" w:line="240" w:lineRule="auto"/>
        <w:rPr>
          <w:rFonts w:ascii="Courier New" w:hAnsi="Courier New" w:cs="Courier New"/>
        </w:rPr>
      </w:pPr>
    </w:p>
    <w:p w:rsidR="006A7953" w:rsidRDefault="00692017" w:rsidP="00692017">
      <w:pPr>
        <w:spacing w:after="0" w:line="240" w:lineRule="auto"/>
        <w:rPr>
          <w:rFonts w:ascii="Courier New" w:hAnsi="Courier New" w:cs="Courier New"/>
        </w:rPr>
      </w:pPr>
      <w:r>
        <w:rPr>
          <w:rFonts w:ascii="Courier New" w:hAnsi="Courier New" w:cs="Courier New"/>
        </w:rPr>
        <w:t xml:space="preserve">Am 3. Juni 2016 findet von 11.00 bis 17.00 Uhr der 2. Aktionstag „Demenzfreundlicher 3. Bezirk“ in Wien Mitte – The </w:t>
      </w:r>
      <w:proofErr w:type="spellStart"/>
      <w:r>
        <w:rPr>
          <w:rFonts w:ascii="Courier New" w:hAnsi="Courier New" w:cs="Courier New"/>
        </w:rPr>
        <w:t>Mall</w:t>
      </w:r>
      <w:proofErr w:type="spellEnd"/>
      <w:r>
        <w:rPr>
          <w:rFonts w:ascii="Courier New" w:hAnsi="Courier New" w:cs="Courier New"/>
        </w:rPr>
        <w:t xml:space="preserve"> statt. </w:t>
      </w:r>
    </w:p>
    <w:p w:rsidR="006A7953" w:rsidRDefault="006A7953" w:rsidP="00692017">
      <w:pPr>
        <w:spacing w:after="0" w:line="240" w:lineRule="auto"/>
        <w:rPr>
          <w:rFonts w:ascii="Courier New" w:hAnsi="Courier New" w:cs="Courier New"/>
        </w:rPr>
      </w:pPr>
    </w:p>
    <w:p w:rsidR="006A7953" w:rsidRDefault="00692017" w:rsidP="006A7953">
      <w:pPr>
        <w:spacing w:after="0" w:line="240" w:lineRule="auto"/>
        <w:rPr>
          <w:rFonts w:ascii="Courier New" w:hAnsi="Courier New" w:cs="Courier New"/>
        </w:rPr>
      </w:pPr>
      <w:r w:rsidRPr="00737AF9">
        <w:rPr>
          <w:rFonts w:ascii="Courier New" w:hAnsi="Courier New" w:cs="Courier New"/>
        </w:rPr>
        <w:t xml:space="preserve">Informationsstände </w:t>
      </w:r>
      <w:r w:rsidR="00847928" w:rsidRPr="00737AF9">
        <w:rPr>
          <w:rFonts w:ascii="Courier New" w:hAnsi="Courier New" w:cs="Courier New"/>
        </w:rPr>
        <w:t>zahlreicher</w:t>
      </w:r>
      <w:r w:rsidR="006A7953">
        <w:rPr>
          <w:rFonts w:ascii="Courier New" w:hAnsi="Courier New" w:cs="Courier New"/>
        </w:rPr>
        <w:t xml:space="preserve"> </w:t>
      </w:r>
      <w:proofErr w:type="spellStart"/>
      <w:r>
        <w:rPr>
          <w:rFonts w:ascii="Courier New" w:hAnsi="Courier New" w:cs="Courier New"/>
        </w:rPr>
        <w:t>NetzwerkpartnerInnen</w:t>
      </w:r>
      <w:proofErr w:type="spellEnd"/>
      <w:r>
        <w:rPr>
          <w:rFonts w:ascii="Courier New" w:hAnsi="Courier New" w:cs="Courier New"/>
        </w:rPr>
        <w:t xml:space="preserve"> bieten die Möglichkeit sich rund um das Thema Demenz zu informieren. Der Eintritt ist frei. </w:t>
      </w:r>
    </w:p>
    <w:p w:rsidR="006A7953" w:rsidRDefault="006A7953" w:rsidP="006A7953">
      <w:pPr>
        <w:spacing w:after="0" w:line="240" w:lineRule="auto"/>
        <w:rPr>
          <w:rFonts w:ascii="Courier New" w:hAnsi="Courier New" w:cs="Courier New"/>
        </w:rPr>
      </w:pPr>
    </w:p>
    <w:p w:rsidR="006A7953" w:rsidRDefault="006A7953" w:rsidP="006A7953">
      <w:pPr>
        <w:spacing w:after="0" w:line="240" w:lineRule="auto"/>
        <w:rPr>
          <w:rFonts w:ascii="Courier New" w:hAnsi="Courier New" w:cs="Courier New"/>
        </w:rPr>
      </w:pPr>
      <w:r w:rsidRPr="006A7953">
        <w:rPr>
          <w:rFonts w:ascii="Courier New" w:hAnsi="Courier New" w:cs="Courier New"/>
        </w:rPr>
        <w:t xml:space="preserve">„Ich freue mich, dass mit dem Netzwerk demenzfreundlicher 3. Bezirk, ein Schritt für mehr Teilhabe von Menschen mit Demenz im Bezirk erreicht wird“, so Mag. Robert Oberndorfer, Geschäftsführer CS Caritas </w:t>
      </w:r>
      <w:proofErr w:type="spellStart"/>
      <w:r w:rsidRPr="006A7953">
        <w:rPr>
          <w:rFonts w:ascii="Courier New" w:hAnsi="Courier New" w:cs="Courier New"/>
        </w:rPr>
        <w:t>Socialis</w:t>
      </w:r>
      <w:proofErr w:type="spellEnd"/>
      <w:r w:rsidRPr="006A7953">
        <w:rPr>
          <w:rFonts w:ascii="Courier New" w:hAnsi="Courier New" w:cs="Courier New"/>
        </w:rPr>
        <w:t>.</w:t>
      </w:r>
    </w:p>
    <w:p w:rsidR="00692017" w:rsidRDefault="00692017" w:rsidP="00692017">
      <w:pPr>
        <w:spacing w:after="0" w:line="240" w:lineRule="auto"/>
        <w:rPr>
          <w:rFonts w:ascii="Courier New" w:hAnsi="Courier New" w:cs="Courier New"/>
          <w:b/>
        </w:rPr>
      </w:pPr>
    </w:p>
    <w:p w:rsidR="00692017" w:rsidRPr="00A41DCA" w:rsidRDefault="00692017" w:rsidP="00692017">
      <w:pPr>
        <w:spacing w:after="0" w:line="240" w:lineRule="auto"/>
        <w:rPr>
          <w:rFonts w:ascii="Courier New" w:hAnsi="Courier New" w:cs="Courier New"/>
          <w:b/>
        </w:rPr>
      </w:pPr>
      <w:r w:rsidRPr="00A41DCA">
        <w:rPr>
          <w:rFonts w:ascii="Courier New" w:hAnsi="Courier New" w:cs="Courier New"/>
          <w:b/>
        </w:rPr>
        <w:t>Netzwerk demenzfreundlicher 3. Bezirk</w:t>
      </w:r>
    </w:p>
    <w:p w:rsidR="006A7953" w:rsidRDefault="00692017" w:rsidP="00692017">
      <w:pPr>
        <w:spacing w:after="0" w:line="240" w:lineRule="auto"/>
        <w:rPr>
          <w:rFonts w:ascii="Courier New" w:hAnsi="Courier New" w:cs="Courier New"/>
        </w:rPr>
      </w:pPr>
      <w:r w:rsidRPr="00A41DCA">
        <w:rPr>
          <w:rFonts w:ascii="Courier New" w:hAnsi="Courier New" w:cs="Courier New"/>
        </w:rPr>
        <w:t>Das „Netzwerk demenzfreundlicher 3. Bezirk" will einen Beitrag zur Enttabuisierung von Demenz leisten und die Gesellschaft für die Bedürfnisse von Menschen mit Demenz und ihren Angehörigen sensibilisieren</w:t>
      </w:r>
      <w:r w:rsidR="006A7953">
        <w:rPr>
          <w:rFonts w:ascii="Courier New" w:hAnsi="Courier New" w:cs="Courier New"/>
        </w:rPr>
        <w:t>. Ziel ist es, für Betroffene eine lebenswerte Umwelt zu gestalten um ihnen mehr</w:t>
      </w:r>
      <w:r w:rsidRPr="00A41DCA">
        <w:rPr>
          <w:rFonts w:ascii="Courier New" w:hAnsi="Courier New" w:cs="Courier New"/>
        </w:rPr>
        <w:t xml:space="preserve"> Teilhabe im gesellschaftlichen Leben </w:t>
      </w:r>
      <w:r w:rsidR="006A7953">
        <w:rPr>
          <w:rFonts w:ascii="Courier New" w:hAnsi="Courier New" w:cs="Courier New"/>
        </w:rPr>
        <w:t xml:space="preserve">zu ermöglichen. </w:t>
      </w:r>
    </w:p>
    <w:p w:rsidR="006A7953" w:rsidRDefault="006A7953" w:rsidP="00692017">
      <w:pPr>
        <w:spacing w:after="0" w:line="240" w:lineRule="auto"/>
        <w:rPr>
          <w:rFonts w:ascii="Courier New" w:hAnsi="Courier New" w:cs="Courier New"/>
        </w:rPr>
      </w:pPr>
    </w:p>
    <w:p w:rsidR="006A7953" w:rsidRPr="006A7953" w:rsidRDefault="006A7953" w:rsidP="00692017">
      <w:pPr>
        <w:spacing w:after="0" w:line="240" w:lineRule="auto"/>
        <w:rPr>
          <w:rFonts w:ascii="Courier New" w:hAnsi="Courier New" w:cs="Courier New"/>
          <w:b/>
        </w:rPr>
      </w:pPr>
      <w:r w:rsidRPr="006A7953">
        <w:rPr>
          <w:rFonts w:ascii="Courier New" w:hAnsi="Courier New" w:cs="Courier New"/>
          <w:b/>
        </w:rPr>
        <w:t>Inklusion von Menschen mit Demenz</w:t>
      </w:r>
    </w:p>
    <w:p w:rsidR="00692017" w:rsidRDefault="00692017" w:rsidP="00692017">
      <w:pPr>
        <w:spacing w:after="0" w:line="240" w:lineRule="auto"/>
        <w:rPr>
          <w:rFonts w:ascii="Courier New" w:hAnsi="Courier New" w:cs="Courier New"/>
        </w:rPr>
      </w:pPr>
      <w:r w:rsidRPr="00A41DCA">
        <w:rPr>
          <w:rFonts w:ascii="Courier New" w:hAnsi="Courier New" w:cs="Courier New"/>
        </w:rPr>
        <w:t xml:space="preserve">Die Vernetzung startete auf Initiative der CS Caritas </w:t>
      </w:r>
      <w:proofErr w:type="spellStart"/>
      <w:r w:rsidRPr="00A41DCA">
        <w:rPr>
          <w:rFonts w:ascii="Courier New" w:hAnsi="Courier New" w:cs="Courier New"/>
        </w:rPr>
        <w:t>Socialis</w:t>
      </w:r>
      <w:proofErr w:type="spellEnd"/>
      <w:r w:rsidRPr="00A41DCA">
        <w:rPr>
          <w:rFonts w:ascii="Courier New" w:hAnsi="Courier New" w:cs="Courier New"/>
        </w:rPr>
        <w:t xml:space="preserve"> im Jänner 2014. Erich Hohenberger, Bezirksvorsteher des Bezirkes Landstraße, lud zum Vernetzungstreffen ein. Ziel ist es, auf allen Ebenen der Gesellschaft die Inklusion von Menschen mit Demenz zu ermöglichen und Maßnahmen zu planen, wie in einem Bezirk durch Information, Beratung und Vernetzung von Angeboten die soziale Teilhabe ermöglicht werden kann. An der Vernetzung beteiligen sich sowohl professionelle Anbieter wie Krankenhäuser, Pflegeheime, Organisationen der Betreuung zu Hause, die täglich mit dementen Menschen zu tun haben als auch Organisationen, die in ihrer täglichen Arbeit diesen Schwerpunkt nicht haben wie z.B. die Volkshochschule, die Büchereien, die Apotheke. </w:t>
      </w:r>
    </w:p>
    <w:p w:rsidR="00692017" w:rsidRDefault="00692017" w:rsidP="00692017">
      <w:pPr>
        <w:spacing w:after="0" w:line="240" w:lineRule="auto"/>
        <w:rPr>
          <w:rFonts w:ascii="Courier New" w:hAnsi="Courier New" w:cs="Courier New"/>
        </w:rPr>
      </w:pPr>
    </w:p>
    <w:p w:rsidR="006A7953" w:rsidRPr="00737AF9" w:rsidRDefault="006A7953" w:rsidP="006A7953">
      <w:pPr>
        <w:spacing w:after="0" w:line="240" w:lineRule="auto"/>
        <w:rPr>
          <w:rFonts w:ascii="Courier New" w:hAnsi="Courier New" w:cs="Courier New"/>
          <w:b/>
        </w:rPr>
      </w:pPr>
      <w:proofErr w:type="spellStart"/>
      <w:r w:rsidRPr="00737AF9">
        <w:rPr>
          <w:rFonts w:ascii="Courier New" w:hAnsi="Courier New" w:cs="Courier New"/>
          <w:b/>
        </w:rPr>
        <w:t>PartnerInnen</w:t>
      </w:r>
      <w:proofErr w:type="spellEnd"/>
      <w:r w:rsidRPr="00737AF9">
        <w:rPr>
          <w:rFonts w:ascii="Courier New" w:hAnsi="Courier New" w:cs="Courier New"/>
          <w:b/>
        </w:rPr>
        <w:t xml:space="preserve"> </w:t>
      </w:r>
      <w:r w:rsidR="00847928" w:rsidRPr="00737AF9">
        <w:rPr>
          <w:rFonts w:ascii="Courier New" w:hAnsi="Courier New" w:cs="Courier New"/>
          <w:b/>
        </w:rPr>
        <w:t>des Aktionstages</w:t>
      </w:r>
      <w:r w:rsidRPr="00737AF9">
        <w:rPr>
          <w:rFonts w:ascii="Courier New" w:hAnsi="Courier New" w:cs="Courier New"/>
          <w:b/>
        </w:rPr>
        <w:t xml:space="preserve"> des Netzwerk demenzfreundlicher 3. Bezirk </w:t>
      </w:r>
    </w:p>
    <w:p w:rsidR="006A7953" w:rsidRDefault="00847928" w:rsidP="006A7953">
      <w:pPr>
        <w:spacing w:after="0" w:line="240" w:lineRule="auto"/>
        <w:rPr>
          <w:rFonts w:ascii="Courier New" w:hAnsi="Courier New" w:cs="Courier New"/>
        </w:rPr>
      </w:pPr>
      <w:r w:rsidRPr="00737AF9">
        <w:rPr>
          <w:rFonts w:ascii="Courier New" w:hAnsi="Courier New" w:cs="Courier New"/>
        </w:rPr>
        <w:t xml:space="preserve">Alzheimer Austria, </w:t>
      </w:r>
      <w:r w:rsidR="006A7953" w:rsidRPr="00737AF9">
        <w:rPr>
          <w:rFonts w:ascii="Courier New" w:hAnsi="Courier New" w:cs="Courier New"/>
        </w:rPr>
        <w:t xml:space="preserve">Bast Cornelia (Studentin der Universität für angewandte Kunst), Bücherei Erdbergstraße, Caritas der Erzdiözese Wien, CS Caritas </w:t>
      </w:r>
      <w:proofErr w:type="spellStart"/>
      <w:r w:rsidR="006A7953" w:rsidRPr="00737AF9">
        <w:rPr>
          <w:rFonts w:ascii="Courier New" w:hAnsi="Courier New" w:cs="Courier New"/>
        </w:rPr>
        <w:t>Socialis</w:t>
      </w:r>
      <w:proofErr w:type="spellEnd"/>
      <w:r w:rsidR="006A7953" w:rsidRPr="00737AF9">
        <w:rPr>
          <w:rFonts w:ascii="Courier New" w:hAnsi="Courier New" w:cs="Courier New"/>
        </w:rPr>
        <w:t xml:space="preserve"> (Betreuung zu Hause, Tageszentren, Stationäre Pflege, Wohngemeinschaften, Beratungsservice Pflege und Demenz), Diakoniewerk Wien – Hausgemeinschaft </w:t>
      </w:r>
      <w:proofErr w:type="spellStart"/>
      <w:r w:rsidR="006A7953" w:rsidRPr="00737AF9">
        <w:rPr>
          <w:rFonts w:ascii="Courier New" w:hAnsi="Courier New" w:cs="Courier New"/>
        </w:rPr>
        <w:t>Erdberg</w:t>
      </w:r>
      <w:proofErr w:type="spellEnd"/>
      <w:r w:rsidR="006A7953" w:rsidRPr="00737AF9">
        <w:rPr>
          <w:rFonts w:ascii="Courier New" w:hAnsi="Courier New" w:cs="Courier New"/>
        </w:rPr>
        <w:t>, Ergotherapie Austria; Fasan Apotheke, Fonds Soziales Wien, Herz-Jesu-Krankenhaus; Interessensgemeinschaft pflegender Angehörig</w:t>
      </w:r>
      <w:r w:rsidRPr="00737AF9">
        <w:rPr>
          <w:rFonts w:ascii="Courier New" w:hAnsi="Courier New" w:cs="Courier New"/>
        </w:rPr>
        <w:t xml:space="preserve">er, Johanniter Pflegenotdienst, Sozial Global, </w:t>
      </w:r>
      <w:r w:rsidR="006A7953" w:rsidRPr="00737AF9">
        <w:rPr>
          <w:rFonts w:ascii="Courier New" w:hAnsi="Courier New" w:cs="Courier New"/>
        </w:rPr>
        <w:t>Thalia; Volkshochschule Landstraße, Wien Mitte- The Mall, Wiener Hilfswerk-Nachbarschaftszentrum, Wiener Rotes Kreuz, Wiener Sozialdienste</w:t>
      </w:r>
      <w:r w:rsidRPr="00737AF9">
        <w:rPr>
          <w:rFonts w:ascii="Courier New" w:hAnsi="Courier New" w:cs="Courier New"/>
        </w:rPr>
        <w:t xml:space="preserve"> mit mobiler Ergotherapie</w:t>
      </w:r>
      <w:r w:rsidR="006A7953" w:rsidRPr="00737AF9">
        <w:rPr>
          <w:rFonts w:ascii="Courier New" w:hAnsi="Courier New" w:cs="Courier New"/>
        </w:rPr>
        <w:t>.</w:t>
      </w:r>
    </w:p>
    <w:p w:rsidR="006A7953" w:rsidRDefault="006A7953" w:rsidP="00692017">
      <w:pPr>
        <w:spacing w:after="0" w:line="240" w:lineRule="auto"/>
        <w:rPr>
          <w:rFonts w:ascii="Courier New" w:hAnsi="Courier New" w:cs="Courier New"/>
        </w:rPr>
      </w:pPr>
    </w:p>
    <w:p w:rsidR="006A7953" w:rsidRPr="006A7953" w:rsidRDefault="006A7953" w:rsidP="006A7953">
      <w:pPr>
        <w:spacing w:after="0" w:line="240" w:lineRule="auto"/>
        <w:rPr>
          <w:rFonts w:ascii="Courier New" w:hAnsi="Courier New" w:cs="Courier New"/>
          <w:b/>
        </w:rPr>
      </w:pPr>
      <w:r w:rsidRPr="006A7953">
        <w:rPr>
          <w:rFonts w:ascii="Courier New" w:hAnsi="Courier New" w:cs="Courier New"/>
          <w:b/>
        </w:rPr>
        <w:t xml:space="preserve">CS Caritas </w:t>
      </w:r>
      <w:proofErr w:type="spellStart"/>
      <w:r w:rsidRPr="006A7953">
        <w:rPr>
          <w:rFonts w:ascii="Courier New" w:hAnsi="Courier New" w:cs="Courier New"/>
          <w:b/>
        </w:rPr>
        <w:t>Socialis</w:t>
      </w:r>
      <w:proofErr w:type="spellEnd"/>
      <w:r w:rsidRPr="006A7953">
        <w:rPr>
          <w:rFonts w:ascii="Courier New" w:hAnsi="Courier New" w:cs="Courier New"/>
          <w:b/>
        </w:rPr>
        <w:t xml:space="preserve"> – Demenz Wohngemeinschaften, Tageszentren und Langzeitbetreuung</w:t>
      </w:r>
      <w:r w:rsidR="006F2A14">
        <w:rPr>
          <w:rFonts w:ascii="Courier New" w:hAnsi="Courier New" w:cs="Courier New"/>
          <w:b/>
        </w:rPr>
        <w:t>, Betreuung zu Hause</w:t>
      </w:r>
      <w:bookmarkStart w:id="0" w:name="_GoBack"/>
      <w:bookmarkEnd w:id="0"/>
    </w:p>
    <w:p w:rsidR="006A7953" w:rsidRDefault="006A7953" w:rsidP="006A7953">
      <w:pPr>
        <w:spacing w:after="0" w:line="240" w:lineRule="auto"/>
        <w:rPr>
          <w:rFonts w:ascii="Courier New" w:hAnsi="Courier New" w:cs="Courier New"/>
        </w:rPr>
      </w:pPr>
      <w:r w:rsidRPr="006A7953">
        <w:rPr>
          <w:rFonts w:ascii="Courier New" w:hAnsi="Courier New" w:cs="Courier New"/>
        </w:rPr>
        <w:t xml:space="preserve">Seit mehr als 20 Jahren setzt die CS Caritas </w:t>
      </w:r>
      <w:proofErr w:type="spellStart"/>
      <w:r w:rsidRPr="006A7953">
        <w:rPr>
          <w:rFonts w:ascii="Courier New" w:hAnsi="Courier New" w:cs="Courier New"/>
        </w:rPr>
        <w:t>Socialis</w:t>
      </w:r>
      <w:proofErr w:type="spellEnd"/>
      <w:r w:rsidRPr="006A7953">
        <w:rPr>
          <w:rFonts w:ascii="Courier New" w:hAnsi="Courier New" w:cs="Courier New"/>
        </w:rPr>
        <w:t xml:space="preserve"> für Lebensqualität von Menschen, mit einer Demenzerkrankung in ihren spezialisierten Einrichtungen ein. Besonders spezialisierte </w:t>
      </w:r>
      <w:r w:rsidRPr="006A7953">
        <w:rPr>
          <w:rFonts w:ascii="Courier New" w:hAnsi="Courier New" w:cs="Courier New"/>
        </w:rPr>
        <w:lastRenderedPageBreak/>
        <w:t xml:space="preserve">Einrichtungen für Menschen mit Demenz fördern die gesellschaftliche Inklusion. </w:t>
      </w:r>
    </w:p>
    <w:p w:rsidR="006A7953" w:rsidRDefault="006A7953" w:rsidP="00692017">
      <w:pPr>
        <w:spacing w:after="0" w:line="240" w:lineRule="auto"/>
        <w:rPr>
          <w:rFonts w:ascii="Courier New" w:hAnsi="Courier New" w:cs="Courier New"/>
        </w:rPr>
      </w:pPr>
    </w:p>
    <w:p w:rsidR="006A7953" w:rsidRDefault="006A7953" w:rsidP="00692017">
      <w:pPr>
        <w:spacing w:after="0" w:line="240" w:lineRule="auto"/>
        <w:rPr>
          <w:rFonts w:ascii="Courier New" w:hAnsi="Courier New" w:cs="Courier New"/>
        </w:rPr>
      </w:pPr>
    </w:p>
    <w:p w:rsidR="004857EE" w:rsidRPr="006A7953" w:rsidRDefault="004857EE" w:rsidP="00692017">
      <w:pPr>
        <w:spacing w:after="0" w:line="240" w:lineRule="auto"/>
        <w:rPr>
          <w:rFonts w:ascii="Courier New" w:hAnsi="Courier New" w:cs="Courier New"/>
          <w:b/>
        </w:rPr>
      </w:pPr>
      <w:r w:rsidRPr="006A7953">
        <w:rPr>
          <w:rFonts w:ascii="Courier New" w:hAnsi="Courier New" w:cs="Courier New"/>
          <w:b/>
        </w:rPr>
        <w:t>Wann und Wo</w:t>
      </w:r>
    </w:p>
    <w:p w:rsidR="004857EE" w:rsidRDefault="004857EE" w:rsidP="00692017">
      <w:pPr>
        <w:spacing w:after="0" w:line="240" w:lineRule="auto"/>
        <w:rPr>
          <w:rFonts w:ascii="Courier New" w:hAnsi="Courier New" w:cs="Courier New"/>
        </w:rPr>
      </w:pPr>
      <w:r>
        <w:rPr>
          <w:rFonts w:ascii="Courier New" w:hAnsi="Courier New" w:cs="Courier New"/>
        </w:rPr>
        <w:t>3. Juni 2016, 11.00-17.00 Uhr</w:t>
      </w:r>
    </w:p>
    <w:p w:rsidR="004857EE" w:rsidRDefault="004857EE" w:rsidP="00692017">
      <w:pPr>
        <w:spacing w:after="0" w:line="240" w:lineRule="auto"/>
        <w:rPr>
          <w:rFonts w:ascii="Courier New" w:hAnsi="Courier New" w:cs="Courier New"/>
        </w:rPr>
      </w:pPr>
      <w:r>
        <w:rPr>
          <w:rFonts w:ascii="Courier New" w:hAnsi="Courier New" w:cs="Courier New"/>
        </w:rPr>
        <w:t>Wien Mitte – The Mall</w:t>
      </w:r>
    </w:p>
    <w:p w:rsidR="004857EE" w:rsidRDefault="004857EE" w:rsidP="00692017">
      <w:pPr>
        <w:spacing w:after="0" w:line="240" w:lineRule="auto"/>
        <w:rPr>
          <w:rFonts w:ascii="Courier New" w:hAnsi="Courier New" w:cs="Courier New"/>
        </w:rPr>
      </w:pPr>
      <w:proofErr w:type="spellStart"/>
      <w:r>
        <w:rPr>
          <w:rFonts w:ascii="Courier New" w:hAnsi="Courier New" w:cs="Courier New"/>
        </w:rPr>
        <w:t>Landstraßer</w:t>
      </w:r>
      <w:proofErr w:type="spellEnd"/>
      <w:r>
        <w:rPr>
          <w:rFonts w:ascii="Courier New" w:hAnsi="Courier New" w:cs="Courier New"/>
        </w:rPr>
        <w:t xml:space="preserve"> Hauptstraße 1b, 1030 Wien</w:t>
      </w:r>
    </w:p>
    <w:p w:rsidR="004857EE" w:rsidRDefault="004857EE" w:rsidP="00692017">
      <w:pPr>
        <w:spacing w:after="0" w:line="240" w:lineRule="auto"/>
        <w:rPr>
          <w:rFonts w:ascii="Courier New" w:hAnsi="Courier New" w:cs="Courier New"/>
        </w:rPr>
      </w:pPr>
    </w:p>
    <w:p w:rsidR="00692017" w:rsidRPr="00A41DCA" w:rsidRDefault="00692017" w:rsidP="00692017">
      <w:pPr>
        <w:spacing w:after="0" w:line="240" w:lineRule="auto"/>
        <w:rPr>
          <w:rFonts w:ascii="Courier New" w:hAnsi="Courier New" w:cs="Courier New"/>
          <w:b/>
        </w:rPr>
      </w:pPr>
      <w:r>
        <w:rPr>
          <w:rFonts w:ascii="Courier New" w:hAnsi="Courier New" w:cs="Courier New"/>
          <w:b/>
        </w:rPr>
        <w:t>Kontakt</w:t>
      </w:r>
    </w:p>
    <w:p w:rsidR="00692017" w:rsidRPr="00FA527A" w:rsidRDefault="00692017" w:rsidP="00692017">
      <w:pPr>
        <w:spacing w:after="0" w:line="240" w:lineRule="auto"/>
        <w:rPr>
          <w:rFonts w:ascii="Courier New" w:hAnsi="Courier New" w:cs="Courier New"/>
          <w:lang w:val="fr-FR"/>
        </w:rPr>
      </w:pPr>
      <w:r w:rsidRPr="00FA527A">
        <w:rPr>
          <w:rFonts w:ascii="Courier New" w:hAnsi="Courier New" w:cs="Courier New"/>
          <w:lang w:val="fr-FR"/>
        </w:rPr>
        <w:t>Mag. Sabina Dirnberger</w:t>
      </w:r>
      <w:r>
        <w:rPr>
          <w:rFonts w:ascii="Courier New" w:hAnsi="Courier New" w:cs="Courier New"/>
          <w:lang w:val="fr-FR"/>
        </w:rPr>
        <w:t>-Meixner</w:t>
      </w:r>
      <w:r w:rsidRPr="00FA527A">
        <w:rPr>
          <w:rFonts w:ascii="Courier New" w:hAnsi="Courier New" w:cs="Courier New"/>
          <w:lang w:val="fr-FR"/>
        </w:rPr>
        <w:t>, MBA</w:t>
      </w:r>
    </w:p>
    <w:p w:rsidR="00692017" w:rsidRPr="00FA527A" w:rsidRDefault="00692017" w:rsidP="00692017">
      <w:pPr>
        <w:spacing w:after="0" w:line="240" w:lineRule="auto"/>
        <w:rPr>
          <w:rFonts w:ascii="Courier New" w:hAnsi="Courier New" w:cs="Courier New"/>
          <w:lang w:val="fr-FR"/>
        </w:rPr>
      </w:pPr>
      <w:r>
        <w:rPr>
          <w:rFonts w:ascii="Courier New" w:hAnsi="Courier New" w:cs="Courier New"/>
          <w:lang w:val="de-AT"/>
        </w:rPr>
        <w:t xml:space="preserve">Leitung Öffentlichkeitsarbeit </w:t>
      </w:r>
      <w:r w:rsidRPr="00FA527A">
        <w:rPr>
          <w:rFonts w:ascii="Courier New" w:hAnsi="Courier New" w:cs="Courier New"/>
          <w:lang w:val="fr-FR"/>
        </w:rPr>
        <w:t xml:space="preserve">CS Caritas </w:t>
      </w:r>
      <w:proofErr w:type="spellStart"/>
      <w:r w:rsidRPr="00FA527A">
        <w:rPr>
          <w:rFonts w:ascii="Courier New" w:hAnsi="Courier New" w:cs="Courier New"/>
          <w:lang w:val="fr-FR"/>
        </w:rPr>
        <w:t>Socialis</w:t>
      </w:r>
      <w:proofErr w:type="spellEnd"/>
      <w:r w:rsidRPr="00FA527A">
        <w:rPr>
          <w:rFonts w:ascii="Courier New" w:hAnsi="Courier New" w:cs="Courier New"/>
          <w:lang w:val="fr-FR"/>
        </w:rPr>
        <w:t xml:space="preserve"> GmbH</w:t>
      </w:r>
    </w:p>
    <w:p w:rsidR="00692017" w:rsidRPr="00692017" w:rsidRDefault="00692017" w:rsidP="00692017">
      <w:pPr>
        <w:spacing w:after="0" w:line="240" w:lineRule="auto"/>
        <w:rPr>
          <w:rFonts w:ascii="Courier New" w:hAnsi="Courier New" w:cs="Courier New"/>
        </w:rPr>
      </w:pPr>
      <w:r w:rsidRPr="00692017">
        <w:rPr>
          <w:rFonts w:ascii="Courier New" w:hAnsi="Courier New" w:cs="Courier New"/>
        </w:rPr>
        <w:t>Tel.: (01) 717 53 – 3131 oder 0664/54 86 424</w:t>
      </w:r>
    </w:p>
    <w:p w:rsidR="004857EE" w:rsidRPr="006A7953" w:rsidRDefault="00692017" w:rsidP="006A7953">
      <w:pPr>
        <w:spacing w:after="0" w:line="240" w:lineRule="auto"/>
        <w:rPr>
          <w:rFonts w:ascii="Courier New" w:hAnsi="Courier New" w:cs="Courier New"/>
          <w:lang w:val="de-AT"/>
        </w:rPr>
      </w:pPr>
      <w:r w:rsidRPr="003D79AE">
        <w:rPr>
          <w:rFonts w:ascii="Courier New" w:hAnsi="Courier New" w:cs="Courier New"/>
          <w:lang w:val="de-AT"/>
        </w:rPr>
        <w:t xml:space="preserve">E-Mail: </w:t>
      </w:r>
      <w:r>
        <w:rPr>
          <w:rFonts w:ascii="Courier New" w:hAnsi="Courier New" w:cs="Courier New"/>
          <w:lang w:val="de-AT"/>
        </w:rPr>
        <w:t>sabina.dirnberger</w:t>
      </w:r>
      <w:r w:rsidRPr="003D79AE">
        <w:rPr>
          <w:rFonts w:ascii="Courier New" w:hAnsi="Courier New" w:cs="Courier New"/>
          <w:lang w:val="de-AT"/>
        </w:rPr>
        <w:t>@cs.or.at</w:t>
      </w:r>
    </w:p>
    <w:sectPr w:rsidR="004857EE" w:rsidRPr="006A7953" w:rsidSect="00C12E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017"/>
    <w:rsid w:val="004857EE"/>
    <w:rsid w:val="004C72D2"/>
    <w:rsid w:val="005031F0"/>
    <w:rsid w:val="00692017"/>
    <w:rsid w:val="006A7953"/>
    <w:rsid w:val="006F2A14"/>
    <w:rsid w:val="00737AF9"/>
    <w:rsid w:val="00847928"/>
    <w:rsid w:val="00A03418"/>
    <w:rsid w:val="00FB7F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4BEA2-337B-410C-9A5E-C2A59B45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92017"/>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2701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Magerl Renate</dc:creator>
  <cp:keywords/>
  <dc:description/>
  <cp:lastModifiedBy>Magerl Renate</cp:lastModifiedBy>
  <cp:revision>5</cp:revision>
  <dcterms:created xsi:type="dcterms:W3CDTF">2016-05-18T10:25:00Z</dcterms:created>
  <dcterms:modified xsi:type="dcterms:W3CDTF">2016-05-19T06:48:00Z</dcterms:modified>
</cp:coreProperties>
</file>