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A0" w:rsidRPr="003D79AE" w:rsidRDefault="006543A0" w:rsidP="006543A0">
      <w:pPr>
        <w:spacing w:after="0" w:line="240" w:lineRule="auto"/>
        <w:rPr>
          <w:rFonts w:ascii="Courier New" w:hAnsi="Courier New" w:cs="Courier New"/>
        </w:rPr>
      </w:pPr>
      <w:r>
        <w:rPr>
          <w:rFonts w:ascii="Courier New" w:hAnsi="Courier New" w:cs="Courier New"/>
        </w:rPr>
        <w:t xml:space="preserve">CS Caritas </w:t>
      </w:r>
      <w:proofErr w:type="spellStart"/>
      <w:r>
        <w:rPr>
          <w:rFonts w:ascii="Courier New" w:hAnsi="Courier New" w:cs="Courier New"/>
        </w:rPr>
        <w:t>Socialis</w:t>
      </w:r>
      <w:proofErr w:type="spellEnd"/>
      <w:r>
        <w:rPr>
          <w:rFonts w:ascii="Courier New" w:hAnsi="Courier New" w:cs="Courier New"/>
        </w:rPr>
        <w:t xml:space="preserve"> Pressemeldung </w:t>
      </w:r>
    </w:p>
    <w:p w:rsidR="006543A0" w:rsidRPr="003D79AE" w:rsidRDefault="006543A0" w:rsidP="006543A0">
      <w:pPr>
        <w:spacing w:after="0" w:line="240" w:lineRule="auto"/>
        <w:rPr>
          <w:rFonts w:ascii="Courier New" w:hAnsi="Courier New" w:cs="Courier New"/>
        </w:rPr>
      </w:pPr>
      <w:r w:rsidRPr="003D79AE">
        <w:rPr>
          <w:rFonts w:ascii="Courier New" w:hAnsi="Courier New" w:cs="Courier New"/>
        </w:rPr>
        <w:t xml:space="preserve">Wien, den </w:t>
      </w:r>
      <w:r>
        <w:rPr>
          <w:rFonts w:ascii="Courier New" w:hAnsi="Courier New" w:cs="Courier New"/>
        </w:rPr>
        <w:t xml:space="preserve">11. März 2016 </w:t>
      </w:r>
    </w:p>
    <w:p w:rsidR="006543A0" w:rsidRDefault="006543A0" w:rsidP="00833960">
      <w:pPr>
        <w:spacing w:after="0"/>
        <w:rPr>
          <w:b/>
          <w:lang w:val="de-AT"/>
        </w:rPr>
      </w:pPr>
    </w:p>
    <w:p w:rsidR="00A51AAB" w:rsidRPr="006543A0" w:rsidRDefault="00573A04" w:rsidP="00833960">
      <w:pPr>
        <w:spacing w:after="0"/>
        <w:rPr>
          <w:rFonts w:ascii="Courier New" w:hAnsi="Courier New" w:cs="Courier New"/>
          <w:b/>
          <w:lang w:val="de-AT"/>
        </w:rPr>
      </w:pPr>
      <w:bookmarkStart w:id="0" w:name="_GoBack"/>
      <w:r w:rsidRPr="006543A0">
        <w:rPr>
          <w:rFonts w:ascii="Courier New" w:hAnsi="Courier New" w:cs="Courier New"/>
          <w:b/>
          <w:lang w:val="de-AT"/>
        </w:rPr>
        <w:t xml:space="preserve">Goldener </w:t>
      </w:r>
      <w:proofErr w:type="spellStart"/>
      <w:r w:rsidRPr="006543A0">
        <w:rPr>
          <w:rFonts w:ascii="Courier New" w:hAnsi="Courier New" w:cs="Courier New"/>
          <w:b/>
          <w:lang w:val="de-AT"/>
        </w:rPr>
        <w:t>Adgar</w:t>
      </w:r>
      <w:proofErr w:type="spellEnd"/>
      <w:r w:rsidRPr="006543A0">
        <w:rPr>
          <w:rFonts w:ascii="Courier New" w:hAnsi="Courier New" w:cs="Courier New"/>
          <w:b/>
          <w:lang w:val="de-AT"/>
        </w:rPr>
        <w:t xml:space="preserve"> für CS Hospiz Rennweg </w:t>
      </w:r>
    </w:p>
    <w:p w:rsidR="00573A04" w:rsidRPr="006543A0" w:rsidRDefault="00573A04" w:rsidP="00833960">
      <w:pPr>
        <w:spacing w:after="0"/>
        <w:rPr>
          <w:rFonts w:ascii="Courier New" w:hAnsi="Courier New" w:cs="Courier New"/>
          <w:lang w:val="de-AT"/>
        </w:rPr>
      </w:pPr>
    </w:p>
    <w:p w:rsidR="00943AEA" w:rsidRPr="006543A0" w:rsidRDefault="00573A04" w:rsidP="00833960">
      <w:pPr>
        <w:tabs>
          <w:tab w:val="left" w:pos="7020"/>
        </w:tabs>
        <w:spacing w:after="0"/>
        <w:rPr>
          <w:rFonts w:ascii="Courier New" w:hAnsi="Courier New" w:cs="Courier New"/>
        </w:rPr>
      </w:pPr>
      <w:r w:rsidRPr="006543A0">
        <w:rPr>
          <w:rFonts w:ascii="Courier New" w:hAnsi="Courier New" w:cs="Courier New"/>
          <w:lang w:val="de-AT"/>
        </w:rPr>
        <w:t xml:space="preserve">Das Sujet „Kerzen“ aus der Hand von </w:t>
      </w:r>
      <w:r w:rsidR="00EB793B" w:rsidRPr="006543A0">
        <w:rPr>
          <w:rFonts w:ascii="Courier New" w:hAnsi="Courier New" w:cs="Courier New"/>
          <w:lang w:val="de-AT"/>
        </w:rPr>
        <w:t xml:space="preserve">Walther Salvenmoser, GGK </w:t>
      </w:r>
      <w:proofErr w:type="spellStart"/>
      <w:r w:rsidR="00EB793B" w:rsidRPr="006543A0">
        <w:rPr>
          <w:rFonts w:ascii="Courier New" w:hAnsi="Courier New" w:cs="Courier New"/>
          <w:lang w:val="de-AT"/>
        </w:rPr>
        <w:t>Mullen</w:t>
      </w:r>
      <w:r w:rsidRPr="006543A0">
        <w:rPr>
          <w:rFonts w:ascii="Courier New" w:hAnsi="Courier New" w:cs="Courier New"/>
          <w:lang w:val="de-AT"/>
        </w:rPr>
        <w:t>owe</w:t>
      </w:r>
      <w:proofErr w:type="spellEnd"/>
      <w:r w:rsidRPr="006543A0">
        <w:rPr>
          <w:rFonts w:ascii="Courier New" w:hAnsi="Courier New" w:cs="Courier New"/>
          <w:lang w:val="de-AT"/>
        </w:rPr>
        <w:t xml:space="preserve">, wurde mit dem goldenen </w:t>
      </w:r>
      <w:r w:rsidR="00943AEA" w:rsidRPr="006543A0">
        <w:rPr>
          <w:rFonts w:ascii="Courier New" w:hAnsi="Courier New" w:cs="Courier New"/>
          <w:lang w:val="de-AT"/>
        </w:rPr>
        <w:t>Print-Oscar „</w:t>
      </w:r>
      <w:proofErr w:type="spellStart"/>
      <w:r w:rsidRPr="006543A0">
        <w:rPr>
          <w:rFonts w:ascii="Courier New" w:hAnsi="Courier New" w:cs="Courier New"/>
          <w:lang w:val="de-AT"/>
        </w:rPr>
        <w:t>Adgar</w:t>
      </w:r>
      <w:proofErr w:type="spellEnd"/>
      <w:r w:rsidR="00943AEA" w:rsidRPr="006543A0">
        <w:rPr>
          <w:rFonts w:ascii="Courier New" w:hAnsi="Courier New" w:cs="Courier New"/>
          <w:lang w:val="de-AT"/>
        </w:rPr>
        <w:t>“</w:t>
      </w:r>
      <w:r w:rsidRPr="006543A0">
        <w:rPr>
          <w:rFonts w:ascii="Courier New" w:hAnsi="Courier New" w:cs="Courier New"/>
          <w:lang w:val="de-AT"/>
        </w:rPr>
        <w:t xml:space="preserve"> in der Kategorie </w:t>
      </w:r>
      <w:proofErr w:type="spellStart"/>
      <w:r w:rsidRPr="006543A0">
        <w:rPr>
          <w:rFonts w:ascii="Courier New" w:hAnsi="Courier New" w:cs="Courier New"/>
          <w:lang w:val="de-AT"/>
        </w:rPr>
        <w:t>Social</w:t>
      </w:r>
      <w:proofErr w:type="spellEnd"/>
      <w:r w:rsidRPr="006543A0">
        <w:rPr>
          <w:rFonts w:ascii="Courier New" w:hAnsi="Courier New" w:cs="Courier New"/>
          <w:lang w:val="de-AT"/>
        </w:rPr>
        <w:t xml:space="preserve"> Advertising</w:t>
      </w:r>
      <w:r w:rsidR="00943AEA" w:rsidRPr="006543A0">
        <w:rPr>
          <w:rFonts w:ascii="Courier New" w:hAnsi="Courier New" w:cs="Courier New"/>
          <w:lang w:val="de-AT"/>
        </w:rPr>
        <w:t xml:space="preserve"> ausgezeichnet</w:t>
      </w:r>
      <w:r w:rsidRPr="006543A0">
        <w:rPr>
          <w:rFonts w:ascii="Courier New" w:hAnsi="Courier New" w:cs="Courier New"/>
          <w:lang w:val="de-AT"/>
        </w:rPr>
        <w:t xml:space="preserve">. </w:t>
      </w:r>
      <w:r w:rsidR="00943AEA" w:rsidRPr="006543A0">
        <w:rPr>
          <w:rFonts w:ascii="Courier New" w:hAnsi="Courier New" w:cs="Courier New"/>
        </w:rPr>
        <w:t>Zum bereits 32. Mal hat der Verband Österreichischer Zeitungen (VÖZ) am 10. März 2016 im Wiener</w:t>
      </w:r>
      <w:r w:rsidR="00833960" w:rsidRPr="006543A0">
        <w:rPr>
          <w:rFonts w:ascii="Courier New" w:hAnsi="Courier New" w:cs="Courier New"/>
        </w:rPr>
        <w:t xml:space="preserve"> Konzerthaus den </w:t>
      </w:r>
      <w:proofErr w:type="spellStart"/>
      <w:r w:rsidR="00833960" w:rsidRPr="006543A0">
        <w:rPr>
          <w:rFonts w:ascii="Courier New" w:hAnsi="Courier New" w:cs="Courier New"/>
        </w:rPr>
        <w:t>Adgar</w:t>
      </w:r>
      <w:proofErr w:type="spellEnd"/>
      <w:r w:rsidR="00833960" w:rsidRPr="006543A0">
        <w:rPr>
          <w:rFonts w:ascii="Courier New" w:hAnsi="Courier New" w:cs="Courier New"/>
        </w:rPr>
        <w:t xml:space="preserve"> für die </w:t>
      </w:r>
      <w:r w:rsidR="00943AEA" w:rsidRPr="006543A0">
        <w:rPr>
          <w:rFonts w:ascii="Courier New" w:hAnsi="Courier New" w:cs="Courier New"/>
        </w:rPr>
        <w:t xml:space="preserve">besten Printwerbungen des Landes vergeben. </w:t>
      </w:r>
    </w:p>
    <w:p w:rsidR="00943AEA" w:rsidRPr="006543A0" w:rsidRDefault="00943AEA" w:rsidP="00833960">
      <w:pPr>
        <w:tabs>
          <w:tab w:val="left" w:pos="7020"/>
        </w:tabs>
        <w:spacing w:after="0"/>
        <w:rPr>
          <w:rFonts w:ascii="Courier New" w:hAnsi="Courier New" w:cs="Courier New"/>
          <w:lang w:val="de-AT"/>
        </w:rPr>
      </w:pPr>
    </w:p>
    <w:p w:rsidR="00943AEA" w:rsidRPr="006543A0" w:rsidRDefault="00943AEA" w:rsidP="00833960">
      <w:pPr>
        <w:tabs>
          <w:tab w:val="left" w:pos="7020"/>
        </w:tabs>
        <w:spacing w:after="0"/>
        <w:rPr>
          <w:rFonts w:ascii="Courier New" w:hAnsi="Courier New" w:cs="Courier New"/>
          <w:b/>
          <w:lang w:val="de-AT"/>
        </w:rPr>
      </w:pPr>
      <w:r w:rsidRPr="006543A0">
        <w:rPr>
          <w:rFonts w:ascii="Courier New" w:hAnsi="Courier New" w:cs="Courier New"/>
          <w:b/>
          <w:lang w:val="de-AT"/>
        </w:rPr>
        <w:t>Emotionale Botschaft ohne Worte</w:t>
      </w:r>
    </w:p>
    <w:p w:rsidR="00573A04" w:rsidRPr="006543A0" w:rsidRDefault="00573A04" w:rsidP="00833960">
      <w:pPr>
        <w:tabs>
          <w:tab w:val="left" w:pos="7020"/>
        </w:tabs>
        <w:spacing w:after="0"/>
        <w:rPr>
          <w:rFonts w:ascii="Courier New" w:hAnsi="Courier New" w:cs="Courier New"/>
        </w:rPr>
      </w:pPr>
      <w:r w:rsidRPr="006543A0">
        <w:rPr>
          <w:rFonts w:ascii="Courier New" w:hAnsi="Courier New" w:cs="Courier New"/>
        </w:rPr>
        <w:t>Die Jury überzeugte die starke Umsetzung, die durch ihre Einfachheit überzeugt und die emotionale Botschaft perfekt ohne Worte transportiert. Margarita Stöber ("Die Furche</w:t>
      </w:r>
      <w:r w:rsidR="00943AEA" w:rsidRPr="006543A0">
        <w:rPr>
          <w:rFonts w:ascii="Courier New" w:hAnsi="Courier New" w:cs="Courier New"/>
        </w:rPr>
        <w:t>“</w:t>
      </w:r>
      <w:r w:rsidRPr="006543A0">
        <w:rPr>
          <w:rFonts w:ascii="Courier New" w:hAnsi="Courier New" w:cs="Courier New"/>
        </w:rPr>
        <w:t>) und Wolfgang Bergmann ("Der Standard") übergaben die Siegertrophäe.</w:t>
      </w:r>
      <w:r w:rsidR="00943AEA" w:rsidRPr="006543A0">
        <w:rPr>
          <w:rFonts w:ascii="Courier New" w:hAnsi="Courier New" w:cs="Courier New"/>
        </w:rPr>
        <w:t xml:space="preserve"> Dr. Christine Schäfer (Vorstandsvorsitzende CS Caritas </w:t>
      </w:r>
      <w:proofErr w:type="spellStart"/>
      <w:r w:rsidR="00943AEA" w:rsidRPr="006543A0">
        <w:rPr>
          <w:rFonts w:ascii="Courier New" w:hAnsi="Courier New" w:cs="Courier New"/>
        </w:rPr>
        <w:t>Socialis</w:t>
      </w:r>
      <w:proofErr w:type="spellEnd"/>
      <w:r w:rsidR="00943AEA" w:rsidRPr="006543A0">
        <w:rPr>
          <w:rFonts w:ascii="Courier New" w:hAnsi="Courier New" w:cs="Courier New"/>
        </w:rPr>
        <w:t xml:space="preserve"> Privatstiftung), Mag. Sabina Dirnberger-Meixner, MBA (Leitung Öffentlichkeitsarbeit</w:t>
      </w:r>
      <w:r w:rsidR="00833960" w:rsidRPr="006543A0">
        <w:rPr>
          <w:rFonts w:ascii="Courier New" w:hAnsi="Courier New" w:cs="Courier New"/>
        </w:rPr>
        <w:t xml:space="preserve"> CS Caritas </w:t>
      </w:r>
      <w:proofErr w:type="spellStart"/>
      <w:r w:rsidR="00833960" w:rsidRPr="006543A0">
        <w:rPr>
          <w:rFonts w:ascii="Courier New" w:hAnsi="Courier New" w:cs="Courier New"/>
        </w:rPr>
        <w:t>Socialis</w:t>
      </w:r>
      <w:proofErr w:type="spellEnd"/>
      <w:r w:rsidR="00943AEA" w:rsidRPr="006543A0">
        <w:rPr>
          <w:rFonts w:ascii="Courier New" w:hAnsi="Courier New" w:cs="Courier New"/>
        </w:rPr>
        <w:t xml:space="preserve">) und Rudi </w:t>
      </w:r>
      <w:proofErr w:type="spellStart"/>
      <w:r w:rsidR="00943AEA" w:rsidRPr="006543A0">
        <w:rPr>
          <w:rFonts w:ascii="Courier New" w:hAnsi="Courier New" w:cs="Courier New"/>
        </w:rPr>
        <w:t>Kobza</w:t>
      </w:r>
      <w:proofErr w:type="spellEnd"/>
      <w:r w:rsidR="00943AEA" w:rsidRPr="006543A0">
        <w:rPr>
          <w:rFonts w:ascii="Courier New" w:hAnsi="Courier New" w:cs="Courier New"/>
        </w:rPr>
        <w:t xml:space="preserve"> (CEO GGK </w:t>
      </w:r>
      <w:proofErr w:type="spellStart"/>
      <w:r w:rsidR="00943AEA" w:rsidRPr="006543A0">
        <w:rPr>
          <w:rFonts w:ascii="Courier New" w:hAnsi="Courier New" w:cs="Courier New"/>
        </w:rPr>
        <w:t>Mullenlowe</w:t>
      </w:r>
      <w:proofErr w:type="spellEnd"/>
      <w:r w:rsidR="00943AEA" w:rsidRPr="006543A0">
        <w:rPr>
          <w:rFonts w:ascii="Courier New" w:hAnsi="Courier New" w:cs="Courier New"/>
        </w:rPr>
        <w:t>) nahmen den Preis entgegen.</w:t>
      </w:r>
    </w:p>
    <w:p w:rsidR="00573A04" w:rsidRPr="006543A0" w:rsidRDefault="00573A04" w:rsidP="00833960">
      <w:pPr>
        <w:tabs>
          <w:tab w:val="left" w:pos="7020"/>
        </w:tabs>
        <w:spacing w:after="0"/>
        <w:rPr>
          <w:rFonts w:ascii="Courier New" w:hAnsi="Courier New" w:cs="Courier New"/>
        </w:rPr>
      </w:pPr>
    </w:p>
    <w:p w:rsidR="00573A04" w:rsidRPr="006543A0" w:rsidRDefault="00833960" w:rsidP="00833960">
      <w:pPr>
        <w:tabs>
          <w:tab w:val="left" w:pos="7020"/>
        </w:tabs>
        <w:spacing w:after="0"/>
        <w:rPr>
          <w:rFonts w:ascii="Courier New" w:hAnsi="Courier New" w:cs="Courier New"/>
          <w:lang w:val="de-AT"/>
        </w:rPr>
      </w:pPr>
      <w:r w:rsidRPr="006543A0">
        <w:rPr>
          <w:rFonts w:ascii="Courier New" w:hAnsi="Courier New" w:cs="Courier New"/>
          <w:lang w:val="de-AT"/>
        </w:rPr>
        <w:t>„</w:t>
      </w:r>
      <w:r w:rsidR="00573A04" w:rsidRPr="006543A0">
        <w:rPr>
          <w:rFonts w:ascii="Courier New" w:hAnsi="Courier New" w:cs="Courier New"/>
          <w:lang w:val="de-AT"/>
        </w:rPr>
        <w:t xml:space="preserve">Danke an Walther Salvenmoser für seine großartigen Kampagnen die immer wieder mit namhaften Werbepreisen ausgezeichnet werden. </w:t>
      </w:r>
      <w:r w:rsidR="00943AEA" w:rsidRPr="006543A0">
        <w:rPr>
          <w:rFonts w:ascii="Courier New" w:hAnsi="Courier New" w:cs="Courier New"/>
          <w:lang w:val="de-AT"/>
        </w:rPr>
        <w:t xml:space="preserve">Die langjährige erfolgs- und preisgekrönte Zusammenarbeit von Walther Salvenmoser und CS Caritas </w:t>
      </w:r>
      <w:proofErr w:type="spellStart"/>
      <w:r w:rsidR="00943AEA" w:rsidRPr="006543A0">
        <w:rPr>
          <w:rFonts w:ascii="Courier New" w:hAnsi="Courier New" w:cs="Courier New"/>
          <w:lang w:val="de-AT"/>
        </w:rPr>
        <w:t>Socialis</w:t>
      </w:r>
      <w:proofErr w:type="spellEnd"/>
      <w:r w:rsidR="00943AEA" w:rsidRPr="006543A0">
        <w:rPr>
          <w:rFonts w:ascii="Courier New" w:hAnsi="Courier New" w:cs="Courier New"/>
          <w:lang w:val="de-AT"/>
        </w:rPr>
        <w:t xml:space="preserve"> wurde abermals prämiert</w:t>
      </w:r>
      <w:r w:rsidRPr="006543A0">
        <w:rPr>
          <w:rFonts w:ascii="Courier New" w:hAnsi="Courier New" w:cs="Courier New"/>
          <w:lang w:val="de-AT"/>
        </w:rPr>
        <w:t>.“, so Dr. Christine Schäfer.</w:t>
      </w:r>
    </w:p>
    <w:p w:rsidR="00943AEA" w:rsidRPr="006543A0" w:rsidRDefault="00943AEA" w:rsidP="00833960">
      <w:pPr>
        <w:tabs>
          <w:tab w:val="left" w:pos="7020"/>
        </w:tabs>
        <w:spacing w:after="0"/>
        <w:rPr>
          <w:rFonts w:ascii="Courier New" w:hAnsi="Courier New" w:cs="Courier New"/>
        </w:rPr>
      </w:pPr>
    </w:p>
    <w:p w:rsidR="00943AEA" w:rsidRPr="006543A0" w:rsidRDefault="00943AEA" w:rsidP="00833960">
      <w:pPr>
        <w:tabs>
          <w:tab w:val="left" w:pos="7020"/>
        </w:tabs>
        <w:spacing w:after="0"/>
        <w:rPr>
          <w:rFonts w:ascii="Courier New" w:hAnsi="Courier New" w:cs="Courier New"/>
          <w:b/>
        </w:rPr>
      </w:pPr>
      <w:r w:rsidRPr="006543A0">
        <w:rPr>
          <w:rFonts w:ascii="Courier New" w:hAnsi="Courier New" w:cs="Courier New"/>
          <w:b/>
        </w:rPr>
        <w:t>Wenn Lebensqu</w:t>
      </w:r>
      <w:r w:rsidR="00833960" w:rsidRPr="006543A0">
        <w:rPr>
          <w:rFonts w:ascii="Courier New" w:hAnsi="Courier New" w:cs="Courier New"/>
          <w:b/>
        </w:rPr>
        <w:t>alität noch einmal aufleuchtet</w:t>
      </w:r>
    </w:p>
    <w:p w:rsidR="00943AEA" w:rsidRPr="006543A0" w:rsidRDefault="00943AEA" w:rsidP="00833960">
      <w:pPr>
        <w:tabs>
          <w:tab w:val="left" w:pos="7020"/>
        </w:tabs>
        <w:spacing w:after="0"/>
        <w:rPr>
          <w:rFonts w:ascii="Courier New" w:hAnsi="Courier New" w:cs="Courier New"/>
        </w:rPr>
      </w:pPr>
      <w:r w:rsidRPr="006543A0">
        <w:rPr>
          <w:rFonts w:ascii="Courier New" w:hAnsi="Courier New" w:cs="Courier New"/>
        </w:rPr>
        <w:t xml:space="preserve">Walter Salvenmoser über das ausgezeichnete </w:t>
      </w:r>
      <w:r w:rsidR="00EB793B" w:rsidRPr="006543A0">
        <w:rPr>
          <w:rFonts w:ascii="Courier New" w:hAnsi="Courier New" w:cs="Courier New"/>
        </w:rPr>
        <w:t>Kerzen</w:t>
      </w:r>
      <w:r w:rsidRPr="006543A0">
        <w:rPr>
          <w:rFonts w:ascii="Courier New" w:hAnsi="Courier New" w:cs="Courier New"/>
        </w:rPr>
        <w:t>-Sujet: „Mit einer subtilen Metapher signalisiert das Sujet, wie ein voll gelebtes und schließlich verlöschendes Leben am Ende noch einmal Kraft entwickelt und aufleuchtet. Für unheilbar krebskranke Menschen sind es die kostbarsten Wochen des Lebens, die im Hospiz qualitätsvoll begleitet werden – mit effektiver Schmerztherapie, psychosozialer Betreuung und auf Wunsch auch spiritueller Begleitung.“</w:t>
      </w:r>
    </w:p>
    <w:p w:rsidR="00943AEA" w:rsidRPr="006543A0" w:rsidRDefault="00943AEA" w:rsidP="00833960">
      <w:pPr>
        <w:tabs>
          <w:tab w:val="left" w:pos="7020"/>
        </w:tabs>
        <w:spacing w:after="0"/>
        <w:rPr>
          <w:rFonts w:ascii="Courier New" w:hAnsi="Courier New" w:cs="Courier New"/>
        </w:rPr>
      </w:pPr>
    </w:p>
    <w:p w:rsidR="00943AEA" w:rsidRPr="006543A0" w:rsidRDefault="00943AEA" w:rsidP="00833960">
      <w:pPr>
        <w:tabs>
          <w:tab w:val="left" w:pos="7020"/>
        </w:tabs>
        <w:spacing w:after="0"/>
        <w:rPr>
          <w:rFonts w:ascii="Courier New" w:hAnsi="Courier New" w:cs="Courier New"/>
        </w:rPr>
      </w:pPr>
      <w:r w:rsidRPr="006543A0">
        <w:rPr>
          <w:rFonts w:ascii="Courier New" w:hAnsi="Courier New" w:cs="Courier New"/>
        </w:rPr>
        <w:t xml:space="preserve">„Ich freue mich sehr über den ADGAR für unser </w:t>
      </w:r>
      <w:r w:rsidR="00EB793B" w:rsidRPr="006543A0">
        <w:rPr>
          <w:rFonts w:ascii="Courier New" w:hAnsi="Courier New" w:cs="Courier New"/>
        </w:rPr>
        <w:t>Kerzen</w:t>
      </w:r>
      <w:r w:rsidRPr="006543A0">
        <w:rPr>
          <w:rFonts w:ascii="Courier New" w:hAnsi="Courier New" w:cs="Courier New"/>
        </w:rPr>
        <w:t xml:space="preserve">-Sujet! Mit diesem Sujet thematisiert Herr Salvenmoser auf den Punkt gebracht die Wichtigkeit der letzten Lebenstage oder – </w:t>
      </w:r>
      <w:proofErr w:type="spellStart"/>
      <w:r w:rsidRPr="006543A0">
        <w:rPr>
          <w:rFonts w:ascii="Courier New" w:hAnsi="Courier New" w:cs="Courier New"/>
        </w:rPr>
        <w:t>wochen</w:t>
      </w:r>
      <w:proofErr w:type="spellEnd"/>
      <w:r w:rsidRPr="006543A0">
        <w:rPr>
          <w:rFonts w:ascii="Courier New" w:hAnsi="Courier New" w:cs="Courier New"/>
        </w:rPr>
        <w:t xml:space="preserve">. Im Angesicht der Tatsache, dass nur noch wenig Zeit bleibt, wird jede Minute kostbar. Einen ganz besonderen Dank möchte ich Herrn Walther Salvenmoser für seinen unermüdlichen Einsatz und die ausgezeichneten Kampagnenideen für die CS Caritas </w:t>
      </w:r>
      <w:proofErr w:type="spellStart"/>
      <w:r w:rsidRPr="006543A0">
        <w:rPr>
          <w:rFonts w:ascii="Courier New" w:hAnsi="Courier New" w:cs="Courier New"/>
        </w:rPr>
        <w:t>Socialis</w:t>
      </w:r>
      <w:proofErr w:type="spellEnd"/>
      <w:r w:rsidRPr="006543A0">
        <w:rPr>
          <w:rFonts w:ascii="Courier New" w:hAnsi="Courier New" w:cs="Courier New"/>
        </w:rPr>
        <w:t xml:space="preserve"> aussprechen. Nur durch diesen außergewöhnlichen Einsatz sind solche Erfolge möglich.“, so Dr. Christine Schäfer</w:t>
      </w:r>
      <w:r w:rsidR="00833960" w:rsidRPr="006543A0">
        <w:rPr>
          <w:rFonts w:ascii="Courier New" w:hAnsi="Courier New" w:cs="Courier New"/>
        </w:rPr>
        <w:t xml:space="preserve"> weiter</w:t>
      </w:r>
      <w:r w:rsidRPr="006543A0">
        <w:rPr>
          <w:rFonts w:ascii="Courier New" w:hAnsi="Courier New" w:cs="Courier New"/>
        </w:rPr>
        <w:t>.</w:t>
      </w:r>
    </w:p>
    <w:p w:rsidR="00943AEA" w:rsidRPr="006543A0" w:rsidRDefault="00943AEA" w:rsidP="00833960">
      <w:pPr>
        <w:tabs>
          <w:tab w:val="left" w:pos="7020"/>
        </w:tabs>
        <w:spacing w:after="0"/>
        <w:rPr>
          <w:rFonts w:ascii="Courier New" w:hAnsi="Courier New" w:cs="Courier New"/>
        </w:rPr>
      </w:pPr>
    </w:p>
    <w:p w:rsidR="00943AEA" w:rsidRPr="006543A0" w:rsidRDefault="00943AEA" w:rsidP="00833960">
      <w:pPr>
        <w:tabs>
          <w:tab w:val="left" w:pos="7020"/>
        </w:tabs>
        <w:spacing w:after="0"/>
        <w:rPr>
          <w:rFonts w:ascii="Courier New" w:hAnsi="Courier New" w:cs="Courier New"/>
          <w:b/>
        </w:rPr>
      </w:pPr>
      <w:r w:rsidRPr="006543A0">
        <w:rPr>
          <w:rFonts w:ascii="Courier New" w:hAnsi="Courier New" w:cs="Courier New"/>
          <w:b/>
        </w:rPr>
        <w:t>CS Hospiz Rennweg</w:t>
      </w:r>
      <w:r w:rsidR="00833960" w:rsidRPr="006543A0">
        <w:rPr>
          <w:rFonts w:ascii="Courier New" w:hAnsi="Courier New" w:cs="Courier New"/>
          <w:b/>
        </w:rPr>
        <w:t xml:space="preserve">: </w:t>
      </w:r>
      <w:r w:rsidRPr="006543A0">
        <w:rPr>
          <w:rFonts w:ascii="Courier New" w:hAnsi="Courier New" w:cs="Courier New"/>
          <w:b/>
        </w:rPr>
        <w:t>Der Kostbarkeit des Lebens im Sterben Raum und Zeit geben</w:t>
      </w:r>
    </w:p>
    <w:p w:rsidR="00943AEA" w:rsidRPr="006543A0" w:rsidRDefault="00943AEA" w:rsidP="00833960">
      <w:pPr>
        <w:tabs>
          <w:tab w:val="left" w:pos="7020"/>
        </w:tabs>
        <w:spacing w:after="0"/>
        <w:rPr>
          <w:rFonts w:ascii="Courier New" w:hAnsi="Courier New" w:cs="Courier New"/>
        </w:rPr>
      </w:pPr>
      <w:r w:rsidRPr="006543A0">
        <w:rPr>
          <w:rFonts w:ascii="Courier New" w:hAnsi="Courier New" w:cs="Courier New"/>
        </w:rPr>
        <w:t xml:space="preserve">Das CS Hospiz Rennweg umfasst sechs Einrichtungen unter einem Dach: Beratungsstelle, Mobiles Palliativteam, Palliativstation, Hospizteam der Ehrenamtlichen, Roter Anker und Begleitung in der Trauer. Dank der Kooperation mit dem Krankenhaus der Barmherzigen Schwestern </w:t>
      </w:r>
      <w:r w:rsidRPr="006543A0">
        <w:rPr>
          <w:rFonts w:ascii="Courier New" w:hAnsi="Courier New" w:cs="Courier New"/>
        </w:rPr>
        <w:lastRenderedPageBreak/>
        <w:t>Wien, der Unterstützung der Stadt Wien und des Fonds Soziales Wien wird ein Teil der Kosten getragen.</w:t>
      </w:r>
    </w:p>
    <w:p w:rsidR="00943AEA" w:rsidRPr="006543A0" w:rsidRDefault="00943AEA" w:rsidP="00833960">
      <w:pPr>
        <w:tabs>
          <w:tab w:val="left" w:pos="7020"/>
        </w:tabs>
        <w:spacing w:after="0"/>
        <w:rPr>
          <w:rFonts w:ascii="Courier New" w:hAnsi="Courier New" w:cs="Courier New"/>
        </w:rPr>
      </w:pPr>
    </w:p>
    <w:p w:rsidR="00943AEA" w:rsidRPr="006543A0" w:rsidRDefault="00943AEA" w:rsidP="00833960">
      <w:pPr>
        <w:tabs>
          <w:tab w:val="left" w:pos="7020"/>
        </w:tabs>
        <w:spacing w:after="0"/>
        <w:rPr>
          <w:rFonts w:ascii="Courier New" w:hAnsi="Courier New" w:cs="Courier New"/>
        </w:rPr>
      </w:pPr>
      <w:r w:rsidRPr="006543A0">
        <w:rPr>
          <w:rFonts w:ascii="Courier New" w:hAnsi="Courier New" w:cs="Courier New"/>
        </w:rPr>
        <w:t xml:space="preserve">Im letzten Jahr wurden insgesamt </w:t>
      </w:r>
      <w:r w:rsidR="00833960" w:rsidRPr="006543A0">
        <w:rPr>
          <w:rFonts w:ascii="Courier New" w:hAnsi="Courier New" w:cs="Courier New"/>
        </w:rPr>
        <w:t>889</w:t>
      </w:r>
      <w:r w:rsidRPr="006543A0">
        <w:rPr>
          <w:rFonts w:ascii="Courier New" w:hAnsi="Courier New" w:cs="Courier New"/>
        </w:rPr>
        <w:t xml:space="preserve"> schwerkranke Menschen auf der Palliativstation (12 Betten) und mit dem Mobilen Palliativteam betreut. 277 schwerkranke Menschen und 168 Angehörige wurden vom Hospizteam der Ehrenamtlichen betreut. Die Beratungsstelle hat 2.583 telefonische und 280 persönliche Beratungsgespräche geführt. Das 93-köpfige Hospizteam der Ehrenamtlichen hat Menschen in schwierigen Lebenssituationen begleitet. </w:t>
      </w:r>
    </w:p>
    <w:p w:rsidR="00943AEA" w:rsidRPr="006543A0" w:rsidRDefault="00943AEA" w:rsidP="00833960">
      <w:pPr>
        <w:tabs>
          <w:tab w:val="left" w:pos="7020"/>
        </w:tabs>
        <w:spacing w:after="0"/>
        <w:rPr>
          <w:rFonts w:ascii="Courier New" w:hAnsi="Courier New" w:cs="Courier New"/>
        </w:rPr>
      </w:pPr>
    </w:p>
    <w:p w:rsidR="00943AEA" w:rsidRPr="006543A0" w:rsidRDefault="00943AEA" w:rsidP="00833960">
      <w:pPr>
        <w:tabs>
          <w:tab w:val="left" w:pos="7020"/>
        </w:tabs>
        <w:spacing w:after="0"/>
        <w:rPr>
          <w:rFonts w:ascii="Courier New" w:hAnsi="Courier New" w:cs="Courier New"/>
        </w:rPr>
      </w:pPr>
      <w:r w:rsidRPr="006543A0">
        <w:rPr>
          <w:rFonts w:ascii="Courier New" w:hAnsi="Courier New" w:cs="Courier New"/>
        </w:rPr>
        <w:t xml:space="preserve">Wir danken unseren </w:t>
      </w:r>
      <w:proofErr w:type="spellStart"/>
      <w:r w:rsidRPr="006543A0">
        <w:rPr>
          <w:rFonts w:ascii="Courier New" w:hAnsi="Courier New" w:cs="Courier New"/>
        </w:rPr>
        <w:t>SpenderInnen</w:t>
      </w:r>
      <w:proofErr w:type="spellEnd"/>
      <w:r w:rsidRPr="006543A0">
        <w:rPr>
          <w:rFonts w:ascii="Courier New" w:hAnsi="Courier New" w:cs="Courier New"/>
        </w:rPr>
        <w:t xml:space="preserve"> und </w:t>
      </w:r>
      <w:proofErr w:type="spellStart"/>
      <w:r w:rsidRPr="006543A0">
        <w:rPr>
          <w:rFonts w:ascii="Courier New" w:hAnsi="Courier New" w:cs="Courier New"/>
        </w:rPr>
        <w:t>UnterstützerInnen</w:t>
      </w:r>
      <w:proofErr w:type="spellEnd"/>
      <w:r w:rsidRPr="006543A0">
        <w:rPr>
          <w:rFonts w:ascii="Courier New" w:hAnsi="Courier New" w:cs="Courier New"/>
        </w:rPr>
        <w:t xml:space="preserve">: Bankhaus </w:t>
      </w:r>
      <w:proofErr w:type="spellStart"/>
      <w:r w:rsidRPr="006543A0">
        <w:rPr>
          <w:rFonts w:ascii="Courier New" w:hAnsi="Courier New" w:cs="Courier New"/>
        </w:rPr>
        <w:t>Schelhammer</w:t>
      </w:r>
      <w:proofErr w:type="spellEnd"/>
      <w:r w:rsidRPr="006543A0">
        <w:rPr>
          <w:rFonts w:ascii="Courier New" w:hAnsi="Courier New" w:cs="Courier New"/>
        </w:rPr>
        <w:t xml:space="preserve"> &amp; </w:t>
      </w:r>
      <w:proofErr w:type="spellStart"/>
      <w:r w:rsidRPr="006543A0">
        <w:rPr>
          <w:rFonts w:ascii="Courier New" w:hAnsi="Courier New" w:cs="Courier New"/>
        </w:rPr>
        <w:t>Schattera</w:t>
      </w:r>
      <w:proofErr w:type="spellEnd"/>
      <w:r w:rsidRPr="006543A0">
        <w:rPr>
          <w:rFonts w:ascii="Courier New" w:hAnsi="Courier New" w:cs="Courier New"/>
        </w:rPr>
        <w:t xml:space="preserve"> AG, Kunst hilft, Notartreuhandbank, Novartis </w:t>
      </w:r>
      <w:proofErr w:type="spellStart"/>
      <w:r w:rsidRPr="006543A0">
        <w:rPr>
          <w:rFonts w:ascii="Courier New" w:hAnsi="Courier New" w:cs="Courier New"/>
        </w:rPr>
        <w:t>Pharma</w:t>
      </w:r>
      <w:proofErr w:type="spellEnd"/>
      <w:r w:rsidRPr="006543A0">
        <w:rPr>
          <w:rFonts w:ascii="Courier New" w:hAnsi="Courier New" w:cs="Courier New"/>
        </w:rPr>
        <w:t xml:space="preserve"> GmbH, OENB, Österreichische Lotterien, RSC Raiffeisen Service Center GmbH, Walther Salvenmoser/Lowe GGK Werbeagentur GesmbH, Shell Austria GmbH, SV (Österreich) GmbH, Wiener Philharmoniker, Wild GmbH </w:t>
      </w:r>
      <w:r w:rsidRPr="006543A0">
        <w:rPr>
          <w:rFonts w:ascii="Courier New" w:hAnsi="Courier New" w:cs="Courier New"/>
        </w:rPr>
        <w:br/>
        <w:t>Spendenkonto: IBAN: AT27 2011 1800 8098 0900</w:t>
      </w:r>
    </w:p>
    <w:p w:rsidR="00943AEA" w:rsidRPr="006543A0" w:rsidRDefault="00943AEA" w:rsidP="00833960">
      <w:pPr>
        <w:tabs>
          <w:tab w:val="left" w:pos="7020"/>
        </w:tabs>
        <w:spacing w:after="0"/>
        <w:rPr>
          <w:rFonts w:ascii="Courier New" w:hAnsi="Courier New" w:cs="Courier New"/>
        </w:rPr>
      </w:pPr>
    </w:p>
    <w:p w:rsidR="00943AEA" w:rsidRPr="006543A0" w:rsidRDefault="00943AEA" w:rsidP="00833960">
      <w:pPr>
        <w:tabs>
          <w:tab w:val="left" w:pos="7020"/>
        </w:tabs>
        <w:spacing w:after="0"/>
        <w:rPr>
          <w:rFonts w:ascii="Courier New" w:hAnsi="Courier New" w:cs="Courier New"/>
          <w:b/>
        </w:rPr>
      </w:pPr>
      <w:proofErr w:type="spellStart"/>
      <w:r w:rsidRPr="006543A0">
        <w:rPr>
          <w:rFonts w:ascii="Courier New" w:hAnsi="Courier New" w:cs="Courier New"/>
          <w:b/>
        </w:rPr>
        <w:t>Credits</w:t>
      </w:r>
      <w:proofErr w:type="spellEnd"/>
      <w:r w:rsidRPr="006543A0">
        <w:rPr>
          <w:rFonts w:ascii="Courier New" w:hAnsi="Courier New" w:cs="Courier New"/>
          <w:b/>
        </w:rPr>
        <w:t>:</w:t>
      </w:r>
    </w:p>
    <w:p w:rsidR="00833960" w:rsidRPr="006543A0" w:rsidRDefault="00833960" w:rsidP="00833960">
      <w:pPr>
        <w:tabs>
          <w:tab w:val="left" w:pos="7020"/>
        </w:tabs>
        <w:spacing w:after="0"/>
        <w:rPr>
          <w:rFonts w:ascii="Courier New" w:hAnsi="Courier New" w:cs="Courier New"/>
        </w:rPr>
      </w:pPr>
      <w:r w:rsidRPr="006543A0">
        <w:rPr>
          <w:rFonts w:ascii="Courier New" w:hAnsi="Courier New" w:cs="Courier New"/>
        </w:rPr>
        <w:t>Auftraggeber: CS Hospiz Rennweg</w:t>
      </w:r>
    </w:p>
    <w:p w:rsidR="00833960" w:rsidRPr="006543A0" w:rsidRDefault="00833960" w:rsidP="00833960">
      <w:pPr>
        <w:tabs>
          <w:tab w:val="left" w:pos="7020"/>
        </w:tabs>
        <w:spacing w:after="0"/>
        <w:rPr>
          <w:rFonts w:ascii="Courier New" w:hAnsi="Courier New" w:cs="Courier New"/>
        </w:rPr>
      </w:pPr>
      <w:r w:rsidRPr="006543A0">
        <w:rPr>
          <w:rFonts w:ascii="Courier New" w:hAnsi="Courier New" w:cs="Courier New"/>
        </w:rPr>
        <w:t xml:space="preserve">Werbeleiterin: Sabina Dirnberger </w:t>
      </w:r>
    </w:p>
    <w:p w:rsidR="00833960" w:rsidRPr="006543A0" w:rsidRDefault="00833960" w:rsidP="00833960">
      <w:pPr>
        <w:tabs>
          <w:tab w:val="left" w:pos="7020"/>
        </w:tabs>
        <w:spacing w:after="0"/>
        <w:rPr>
          <w:rFonts w:ascii="Courier New" w:hAnsi="Courier New" w:cs="Courier New"/>
        </w:rPr>
      </w:pPr>
      <w:r w:rsidRPr="006543A0">
        <w:rPr>
          <w:rFonts w:ascii="Courier New" w:hAnsi="Courier New" w:cs="Courier New"/>
        </w:rPr>
        <w:t xml:space="preserve">Agentur: GGK </w:t>
      </w:r>
      <w:proofErr w:type="spellStart"/>
      <w:r w:rsidRPr="006543A0">
        <w:rPr>
          <w:rFonts w:ascii="Courier New" w:hAnsi="Courier New" w:cs="Courier New"/>
        </w:rPr>
        <w:t>Mullenlowe</w:t>
      </w:r>
      <w:proofErr w:type="spellEnd"/>
      <w:r w:rsidRPr="006543A0">
        <w:rPr>
          <w:rFonts w:ascii="Courier New" w:hAnsi="Courier New" w:cs="Courier New"/>
        </w:rPr>
        <w:t xml:space="preserve"> </w:t>
      </w:r>
    </w:p>
    <w:p w:rsidR="00833960" w:rsidRPr="006543A0" w:rsidRDefault="00833960" w:rsidP="00833960">
      <w:pPr>
        <w:tabs>
          <w:tab w:val="left" w:pos="7020"/>
        </w:tabs>
        <w:spacing w:after="0"/>
        <w:rPr>
          <w:rFonts w:ascii="Courier New" w:hAnsi="Courier New" w:cs="Courier New"/>
        </w:rPr>
      </w:pPr>
      <w:r w:rsidRPr="006543A0">
        <w:rPr>
          <w:rFonts w:ascii="Courier New" w:hAnsi="Courier New" w:cs="Courier New"/>
        </w:rPr>
        <w:t xml:space="preserve">Kontakt: Walther Salvenmoser </w:t>
      </w:r>
    </w:p>
    <w:p w:rsidR="00833960" w:rsidRPr="006543A0" w:rsidRDefault="00833960" w:rsidP="00833960">
      <w:pPr>
        <w:tabs>
          <w:tab w:val="left" w:pos="7020"/>
        </w:tabs>
        <w:spacing w:after="0"/>
        <w:rPr>
          <w:rFonts w:ascii="Courier New" w:hAnsi="Courier New" w:cs="Courier New"/>
          <w:lang w:val="en-GB"/>
        </w:rPr>
      </w:pPr>
      <w:r w:rsidRPr="006543A0">
        <w:rPr>
          <w:rFonts w:ascii="Courier New" w:hAnsi="Courier New" w:cs="Courier New"/>
          <w:lang w:val="en-GB"/>
        </w:rPr>
        <w:t xml:space="preserve">Creative Director: Walther </w:t>
      </w:r>
      <w:proofErr w:type="spellStart"/>
      <w:r w:rsidRPr="006543A0">
        <w:rPr>
          <w:rFonts w:ascii="Courier New" w:hAnsi="Courier New" w:cs="Courier New"/>
          <w:lang w:val="en-GB"/>
        </w:rPr>
        <w:t>Salvenmoser</w:t>
      </w:r>
      <w:proofErr w:type="spellEnd"/>
    </w:p>
    <w:p w:rsidR="00833960" w:rsidRPr="006543A0" w:rsidRDefault="00833960" w:rsidP="00833960">
      <w:pPr>
        <w:tabs>
          <w:tab w:val="left" w:pos="7020"/>
        </w:tabs>
        <w:spacing w:after="0"/>
        <w:rPr>
          <w:rFonts w:ascii="Courier New" w:hAnsi="Courier New" w:cs="Courier New"/>
          <w:lang w:val="en-GB"/>
        </w:rPr>
      </w:pPr>
      <w:r w:rsidRPr="006543A0">
        <w:rPr>
          <w:rFonts w:ascii="Courier New" w:hAnsi="Courier New" w:cs="Courier New"/>
          <w:lang w:val="en-GB"/>
        </w:rPr>
        <w:t xml:space="preserve">Text: Walther </w:t>
      </w:r>
      <w:proofErr w:type="spellStart"/>
      <w:r w:rsidRPr="006543A0">
        <w:rPr>
          <w:rFonts w:ascii="Courier New" w:hAnsi="Courier New" w:cs="Courier New"/>
          <w:lang w:val="en-GB"/>
        </w:rPr>
        <w:t>Salvenmoser</w:t>
      </w:r>
      <w:proofErr w:type="spellEnd"/>
    </w:p>
    <w:p w:rsidR="00833960" w:rsidRPr="006543A0" w:rsidRDefault="00833960" w:rsidP="00833960">
      <w:pPr>
        <w:tabs>
          <w:tab w:val="left" w:pos="7020"/>
        </w:tabs>
        <w:spacing w:after="0"/>
        <w:rPr>
          <w:rFonts w:ascii="Courier New" w:hAnsi="Courier New" w:cs="Courier New"/>
        </w:rPr>
      </w:pPr>
      <w:r w:rsidRPr="006543A0">
        <w:rPr>
          <w:rFonts w:ascii="Courier New" w:hAnsi="Courier New" w:cs="Courier New"/>
        </w:rPr>
        <w:t xml:space="preserve">Art </w:t>
      </w:r>
      <w:proofErr w:type="spellStart"/>
      <w:r w:rsidRPr="006543A0">
        <w:rPr>
          <w:rFonts w:ascii="Courier New" w:hAnsi="Courier New" w:cs="Courier New"/>
        </w:rPr>
        <w:t>Director</w:t>
      </w:r>
      <w:proofErr w:type="spellEnd"/>
      <w:r w:rsidRPr="006543A0">
        <w:rPr>
          <w:rFonts w:ascii="Courier New" w:hAnsi="Courier New" w:cs="Courier New"/>
        </w:rPr>
        <w:t>: Walther Salvenmoser</w:t>
      </w:r>
    </w:p>
    <w:p w:rsidR="00833960" w:rsidRPr="006543A0" w:rsidRDefault="00833960" w:rsidP="00833960">
      <w:pPr>
        <w:tabs>
          <w:tab w:val="left" w:pos="7020"/>
        </w:tabs>
        <w:spacing w:after="0"/>
        <w:rPr>
          <w:rFonts w:ascii="Courier New" w:hAnsi="Courier New" w:cs="Courier New"/>
        </w:rPr>
      </w:pPr>
      <w:r w:rsidRPr="006543A0">
        <w:rPr>
          <w:rFonts w:ascii="Courier New" w:hAnsi="Courier New" w:cs="Courier New"/>
        </w:rPr>
        <w:t>Fotografie: Albert Winkler, Florian Brunner (Vienna Paint)</w:t>
      </w:r>
    </w:p>
    <w:p w:rsidR="00573A04" w:rsidRPr="006543A0" w:rsidRDefault="00833960" w:rsidP="00833960">
      <w:pPr>
        <w:tabs>
          <w:tab w:val="left" w:pos="7020"/>
        </w:tabs>
        <w:spacing w:after="0"/>
        <w:rPr>
          <w:rFonts w:ascii="Courier New" w:hAnsi="Courier New" w:cs="Courier New"/>
        </w:rPr>
      </w:pPr>
      <w:r w:rsidRPr="006543A0">
        <w:rPr>
          <w:rFonts w:ascii="Courier New" w:hAnsi="Courier New" w:cs="Courier New"/>
        </w:rPr>
        <w:t xml:space="preserve">Bildbearbeitung/Reinzeichnung: Christoph </w:t>
      </w:r>
      <w:proofErr w:type="spellStart"/>
      <w:r w:rsidRPr="006543A0">
        <w:rPr>
          <w:rFonts w:ascii="Courier New" w:hAnsi="Courier New" w:cs="Courier New"/>
        </w:rPr>
        <w:t>Übleis</w:t>
      </w:r>
      <w:proofErr w:type="spellEnd"/>
      <w:r w:rsidRPr="006543A0">
        <w:rPr>
          <w:rFonts w:ascii="Courier New" w:hAnsi="Courier New" w:cs="Courier New"/>
        </w:rPr>
        <w:t xml:space="preserve"> (Vienna Paint)</w:t>
      </w:r>
    </w:p>
    <w:p w:rsidR="00833960" w:rsidRPr="006543A0" w:rsidRDefault="00833960" w:rsidP="00833960">
      <w:pPr>
        <w:tabs>
          <w:tab w:val="left" w:pos="7020"/>
        </w:tabs>
        <w:spacing w:after="0"/>
        <w:rPr>
          <w:rFonts w:ascii="Courier New" w:hAnsi="Courier New" w:cs="Courier New"/>
        </w:rPr>
      </w:pPr>
    </w:p>
    <w:p w:rsidR="00BA20DF" w:rsidRPr="006543A0" w:rsidRDefault="00BA20DF" w:rsidP="00833960">
      <w:pPr>
        <w:tabs>
          <w:tab w:val="left" w:pos="7020"/>
        </w:tabs>
        <w:spacing w:after="0"/>
        <w:rPr>
          <w:rFonts w:ascii="Courier New" w:hAnsi="Courier New" w:cs="Courier New"/>
          <w:b/>
        </w:rPr>
      </w:pPr>
      <w:r w:rsidRPr="006543A0">
        <w:rPr>
          <w:rFonts w:ascii="Courier New" w:hAnsi="Courier New" w:cs="Courier New"/>
          <w:b/>
        </w:rPr>
        <w:t>Kontakt:</w:t>
      </w:r>
    </w:p>
    <w:p w:rsidR="00BA20DF" w:rsidRPr="006543A0" w:rsidRDefault="00BA20DF" w:rsidP="00833960">
      <w:pPr>
        <w:tabs>
          <w:tab w:val="left" w:pos="7020"/>
        </w:tabs>
        <w:spacing w:after="0"/>
        <w:rPr>
          <w:rFonts w:ascii="Courier New" w:hAnsi="Courier New" w:cs="Courier New"/>
        </w:rPr>
      </w:pPr>
      <w:r w:rsidRPr="006543A0">
        <w:rPr>
          <w:rFonts w:ascii="Courier New" w:hAnsi="Courier New" w:cs="Courier New"/>
        </w:rPr>
        <w:t>Mag. Sabina Dirnberger-Meixner, MBA</w:t>
      </w:r>
    </w:p>
    <w:p w:rsidR="00BA20DF" w:rsidRPr="006543A0" w:rsidRDefault="00BA20DF" w:rsidP="00833960">
      <w:pPr>
        <w:tabs>
          <w:tab w:val="left" w:pos="7020"/>
        </w:tabs>
        <w:spacing w:after="0"/>
        <w:rPr>
          <w:rFonts w:ascii="Courier New" w:hAnsi="Courier New" w:cs="Courier New"/>
        </w:rPr>
      </w:pPr>
      <w:r w:rsidRPr="006543A0">
        <w:rPr>
          <w:rFonts w:ascii="Courier New" w:hAnsi="Courier New" w:cs="Courier New"/>
        </w:rPr>
        <w:t>Leitung Öffentlichkeitsarbeit CS Hospiz Rennweg</w:t>
      </w:r>
    </w:p>
    <w:p w:rsidR="00BA20DF" w:rsidRPr="006543A0" w:rsidRDefault="00BA20DF" w:rsidP="00833960">
      <w:pPr>
        <w:tabs>
          <w:tab w:val="left" w:pos="7020"/>
        </w:tabs>
        <w:spacing w:after="0"/>
        <w:rPr>
          <w:rFonts w:ascii="Courier New" w:hAnsi="Courier New" w:cs="Courier New"/>
        </w:rPr>
      </w:pPr>
      <w:r w:rsidRPr="006543A0">
        <w:rPr>
          <w:rFonts w:ascii="Courier New" w:hAnsi="Courier New" w:cs="Courier New"/>
        </w:rPr>
        <w:t>01/717 53-3131</w:t>
      </w:r>
    </w:p>
    <w:p w:rsidR="00BA20DF" w:rsidRPr="006543A0" w:rsidRDefault="00BA20DF" w:rsidP="00833960">
      <w:pPr>
        <w:tabs>
          <w:tab w:val="left" w:pos="7020"/>
        </w:tabs>
        <w:spacing w:after="0"/>
        <w:rPr>
          <w:rFonts w:ascii="Courier New" w:hAnsi="Courier New" w:cs="Courier New"/>
        </w:rPr>
      </w:pPr>
      <w:hyperlink r:id="rId4" w:history="1">
        <w:r w:rsidRPr="006543A0">
          <w:rPr>
            <w:rStyle w:val="Hyperlink"/>
            <w:rFonts w:ascii="Courier New" w:hAnsi="Courier New" w:cs="Courier New"/>
          </w:rPr>
          <w:t>sabina.dirnberger@cs.or.at</w:t>
        </w:r>
      </w:hyperlink>
    </w:p>
    <w:bookmarkEnd w:id="0"/>
    <w:p w:rsidR="00BA20DF" w:rsidRPr="00943AEA" w:rsidRDefault="00BA20DF" w:rsidP="00833960">
      <w:pPr>
        <w:tabs>
          <w:tab w:val="left" w:pos="7020"/>
        </w:tabs>
        <w:spacing w:after="0"/>
      </w:pPr>
    </w:p>
    <w:sectPr w:rsidR="00BA20DF" w:rsidRPr="00943A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4"/>
    <w:rsid w:val="005031F0"/>
    <w:rsid w:val="00573A04"/>
    <w:rsid w:val="006543A0"/>
    <w:rsid w:val="00833960"/>
    <w:rsid w:val="00943AEA"/>
    <w:rsid w:val="00A03418"/>
    <w:rsid w:val="00BA20DF"/>
    <w:rsid w:val="00C27A2E"/>
    <w:rsid w:val="00EB7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E5E21-516A-499B-91E0-BB9153E3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3AEA"/>
    <w:pPr>
      <w:spacing w:after="0" w:line="240" w:lineRule="auto"/>
      <w:ind w:left="720"/>
    </w:pPr>
    <w:rPr>
      <w:rFonts w:ascii="Calibri" w:eastAsia="Calibri" w:hAnsi="Calibri" w:cs="Times New Roman"/>
    </w:rPr>
  </w:style>
  <w:style w:type="character" w:styleId="Hyperlink">
    <w:name w:val="Hyperlink"/>
    <w:basedOn w:val="Absatz-Standardschriftart"/>
    <w:uiPriority w:val="99"/>
    <w:unhideWhenUsed/>
    <w:rsid w:val="00BA2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124082">
      <w:bodyDiv w:val="1"/>
      <w:marLeft w:val="0"/>
      <w:marRight w:val="0"/>
      <w:marTop w:val="0"/>
      <w:marBottom w:val="0"/>
      <w:divBdr>
        <w:top w:val="none" w:sz="0" w:space="0" w:color="auto"/>
        <w:left w:val="none" w:sz="0" w:space="0" w:color="auto"/>
        <w:bottom w:val="none" w:sz="0" w:space="0" w:color="auto"/>
        <w:right w:val="none" w:sz="0" w:space="0" w:color="auto"/>
      </w:divBdr>
      <w:divsChild>
        <w:div w:id="335155517">
          <w:marLeft w:val="0"/>
          <w:marRight w:val="0"/>
          <w:marTop w:val="0"/>
          <w:marBottom w:val="0"/>
          <w:divBdr>
            <w:top w:val="none" w:sz="0" w:space="0" w:color="auto"/>
            <w:left w:val="none" w:sz="0" w:space="0" w:color="auto"/>
            <w:bottom w:val="none" w:sz="0" w:space="0" w:color="auto"/>
            <w:right w:val="none" w:sz="0" w:space="0" w:color="auto"/>
          </w:divBdr>
        </w:div>
        <w:div w:id="1584602462">
          <w:marLeft w:val="0"/>
          <w:marRight w:val="0"/>
          <w:marTop w:val="0"/>
          <w:marBottom w:val="0"/>
          <w:divBdr>
            <w:top w:val="none" w:sz="0" w:space="0" w:color="auto"/>
            <w:left w:val="none" w:sz="0" w:space="0" w:color="auto"/>
            <w:bottom w:val="none" w:sz="0" w:space="0" w:color="auto"/>
            <w:right w:val="none" w:sz="0" w:space="0" w:color="auto"/>
          </w:divBdr>
        </w:div>
        <w:div w:id="545525894">
          <w:marLeft w:val="0"/>
          <w:marRight w:val="0"/>
          <w:marTop w:val="0"/>
          <w:marBottom w:val="0"/>
          <w:divBdr>
            <w:top w:val="none" w:sz="0" w:space="0" w:color="auto"/>
            <w:left w:val="none" w:sz="0" w:space="0" w:color="auto"/>
            <w:bottom w:val="none" w:sz="0" w:space="0" w:color="auto"/>
            <w:right w:val="none" w:sz="0" w:space="0" w:color="auto"/>
          </w:divBdr>
        </w:div>
        <w:div w:id="1933006082">
          <w:marLeft w:val="0"/>
          <w:marRight w:val="0"/>
          <w:marTop w:val="0"/>
          <w:marBottom w:val="0"/>
          <w:divBdr>
            <w:top w:val="none" w:sz="0" w:space="0" w:color="auto"/>
            <w:left w:val="none" w:sz="0" w:space="0" w:color="auto"/>
            <w:bottom w:val="none" w:sz="0" w:space="0" w:color="auto"/>
            <w:right w:val="none" w:sz="0" w:space="0" w:color="auto"/>
          </w:divBdr>
        </w:div>
        <w:div w:id="1425876319">
          <w:marLeft w:val="0"/>
          <w:marRight w:val="0"/>
          <w:marTop w:val="0"/>
          <w:marBottom w:val="0"/>
          <w:divBdr>
            <w:top w:val="none" w:sz="0" w:space="0" w:color="auto"/>
            <w:left w:val="none" w:sz="0" w:space="0" w:color="auto"/>
            <w:bottom w:val="none" w:sz="0" w:space="0" w:color="auto"/>
            <w:right w:val="none" w:sz="0" w:space="0" w:color="auto"/>
          </w:divBdr>
        </w:div>
        <w:div w:id="814102752">
          <w:marLeft w:val="0"/>
          <w:marRight w:val="0"/>
          <w:marTop w:val="0"/>
          <w:marBottom w:val="0"/>
          <w:divBdr>
            <w:top w:val="none" w:sz="0" w:space="0" w:color="auto"/>
            <w:left w:val="none" w:sz="0" w:space="0" w:color="auto"/>
            <w:bottom w:val="none" w:sz="0" w:space="0" w:color="auto"/>
            <w:right w:val="none" w:sz="0" w:space="0" w:color="auto"/>
          </w:divBdr>
        </w:div>
        <w:div w:id="1904289636">
          <w:marLeft w:val="0"/>
          <w:marRight w:val="0"/>
          <w:marTop w:val="0"/>
          <w:marBottom w:val="0"/>
          <w:divBdr>
            <w:top w:val="none" w:sz="0" w:space="0" w:color="auto"/>
            <w:left w:val="none" w:sz="0" w:space="0" w:color="auto"/>
            <w:bottom w:val="none" w:sz="0" w:space="0" w:color="auto"/>
            <w:right w:val="none" w:sz="0" w:space="0" w:color="auto"/>
          </w:divBdr>
        </w:div>
        <w:div w:id="742411133">
          <w:marLeft w:val="0"/>
          <w:marRight w:val="0"/>
          <w:marTop w:val="0"/>
          <w:marBottom w:val="0"/>
          <w:divBdr>
            <w:top w:val="none" w:sz="0" w:space="0" w:color="auto"/>
            <w:left w:val="none" w:sz="0" w:space="0" w:color="auto"/>
            <w:bottom w:val="none" w:sz="0" w:space="0" w:color="auto"/>
            <w:right w:val="none" w:sz="0" w:space="0" w:color="auto"/>
          </w:divBdr>
        </w:div>
        <w:div w:id="722412752">
          <w:marLeft w:val="0"/>
          <w:marRight w:val="0"/>
          <w:marTop w:val="0"/>
          <w:marBottom w:val="0"/>
          <w:divBdr>
            <w:top w:val="none" w:sz="0" w:space="0" w:color="auto"/>
            <w:left w:val="none" w:sz="0" w:space="0" w:color="auto"/>
            <w:bottom w:val="none" w:sz="0" w:space="0" w:color="auto"/>
            <w:right w:val="none" w:sz="0" w:space="0" w:color="auto"/>
          </w:divBdr>
        </w:div>
        <w:div w:id="1446921247">
          <w:marLeft w:val="0"/>
          <w:marRight w:val="0"/>
          <w:marTop w:val="0"/>
          <w:marBottom w:val="0"/>
          <w:divBdr>
            <w:top w:val="none" w:sz="0" w:space="0" w:color="auto"/>
            <w:left w:val="none" w:sz="0" w:space="0" w:color="auto"/>
            <w:bottom w:val="none" w:sz="0" w:space="0" w:color="auto"/>
            <w:right w:val="none" w:sz="0" w:space="0" w:color="auto"/>
          </w:divBdr>
        </w:div>
        <w:div w:id="1653633379">
          <w:marLeft w:val="0"/>
          <w:marRight w:val="0"/>
          <w:marTop w:val="0"/>
          <w:marBottom w:val="0"/>
          <w:divBdr>
            <w:top w:val="none" w:sz="0" w:space="0" w:color="auto"/>
            <w:left w:val="none" w:sz="0" w:space="0" w:color="auto"/>
            <w:bottom w:val="none" w:sz="0" w:space="0" w:color="auto"/>
            <w:right w:val="none" w:sz="0" w:space="0" w:color="auto"/>
          </w:divBdr>
        </w:div>
        <w:div w:id="278726969">
          <w:marLeft w:val="0"/>
          <w:marRight w:val="0"/>
          <w:marTop w:val="0"/>
          <w:marBottom w:val="0"/>
          <w:divBdr>
            <w:top w:val="none" w:sz="0" w:space="0" w:color="auto"/>
            <w:left w:val="none" w:sz="0" w:space="0" w:color="auto"/>
            <w:bottom w:val="none" w:sz="0" w:space="0" w:color="auto"/>
            <w:right w:val="none" w:sz="0" w:space="0" w:color="auto"/>
          </w:divBdr>
        </w:div>
      </w:divsChild>
    </w:div>
    <w:div w:id="2083021883">
      <w:bodyDiv w:val="1"/>
      <w:marLeft w:val="0"/>
      <w:marRight w:val="0"/>
      <w:marTop w:val="0"/>
      <w:marBottom w:val="0"/>
      <w:divBdr>
        <w:top w:val="none" w:sz="0" w:space="0" w:color="auto"/>
        <w:left w:val="none" w:sz="0" w:space="0" w:color="auto"/>
        <w:bottom w:val="none" w:sz="0" w:space="0" w:color="auto"/>
        <w:right w:val="none" w:sz="0" w:space="0" w:color="auto"/>
      </w:divBdr>
      <w:divsChild>
        <w:div w:id="816608928">
          <w:marLeft w:val="0"/>
          <w:marRight w:val="0"/>
          <w:marTop w:val="0"/>
          <w:marBottom w:val="0"/>
          <w:divBdr>
            <w:top w:val="none" w:sz="0" w:space="0" w:color="auto"/>
            <w:left w:val="none" w:sz="0" w:space="0" w:color="auto"/>
            <w:bottom w:val="none" w:sz="0" w:space="0" w:color="auto"/>
            <w:right w:val="none" w:sz="0" w:space="0" w:color="auto"/>
          </w:divBdr>
          <w:divsChild>
            <w:div w:id="1295214337">
              <w:marLeft w:val="0"/>
              <w:marRight w:val="0"/>
              <w:marTop w:val="0"/>
              <w:marBottom w:val="0"/>
              <w:divBdr>
                <w:top w:val="none" w:sz="0" w:space="0" w:color="auto"/>
                <w:left w:val="none" w:sz="0" w:space="0" w:color="auto"/>
                <w:bottom w:val="none" w:sz="0" w:space="0" w:color="auto"/>
                <w:right w:val="none" w:sz="0" w:space="0" w:color="auto"/>
              </w:divBdr>
              <w:divsChild>
                <w:div w:id="1054087175">
                  <w:marLeft w:val="675"/>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bina.dirnberger@cs.o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3</cp:revision>
  <dcterms:created xsi:type="dcterms:W3CDTF">2016-03-16T12:59:00Z</dcterms:created>
  <dcterms:modified xsi:type="dcterms:W3CDTF">2016-03-16T14:12:00Z</dcterms:modified>
</cp:coreProperties>
</file>