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6628E" w14:textId="77777777" w:rsidR="0054465B" w:rsidRPr="00AA17C8" w:rsidRDefault="0082478F">
      <w:pPr>
        <w:rPr>
          <w:b/>
          <w:lang w:val="de-AT"/>
        </w:rPr>
      </w:pPr>
      <w:bookmarkStart w:id="0" w:name="_GoBack"/>
      <w:bookmarkEnd w:id="0"/>
      <w:r w:rsidRPr="00AA17C8">
        <w:rPr>
          <w:b/>
          <w:lang w:val="de-AT"/>
        </w:rPr>
        <w:t>Wilfried Heinzel AG unterstützt CS Hospiz Rennweg</w:t>
      </w:r>
    </w:p>
    <w:p w14:paraId="72DF7F54" w14:textId="77777777" w:rsidR="0082478F" w:rsidRDefault="0082478F">
      <w:pPr>
        <w:rPr>
          <w:lang w:val="de-AT"/>
        </w:rPr>
      </w:pPr>
      <w:r w:rsidRPr="0082478F">
        <w:rPr>
          <w:noProof/>
          <w:lang w:eastAsia="de-DE"/>
        </w:rPr>
        <w:drawing>
          <wp:inline distT="0" distB="0" distL="0" distR="0" wp14:anchorId="7712E67F" wp14:editId="2B219F08">
            <wp:extent cx="3482673" cy="2321782"/>
            <wp:effectExtent l="0" t="0" r="3810" b="2540"/>
            <wp:docPr id="1" name="Grafik 1" descr="H:\multimedia\Fotos\0 SZ03\+++Öffentlichkeitsarbeit\2019\Fotos Scheckübergabe Wilfried Heinzel AG\IMG_8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ultimedia\Fotos\0 SZ03\+++Öffentlichkeitsarbeit\2019\Fotos Scheckübergabe Wilfried Heinzel AG\IMG_878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89829" cy="2326552"/>
                    </a:xfrm>
                    <a:prstGeom prst="rect">
                      <a:avLst/>
                    </a:prstGeom>
                    <a:noFill/>
                    <a:ln>
                      <a:noFill/>
                    </a:ln>
                  </pic:spPr>
                </pic:pic>
              </a:graphicData>
            </a:graphic>
          </wp:inline>
        </w:drawing>
      </w:r>
    </w:p>
    <w:p w14:paraId="0324BDFF" w14:textId="77777777" w:rsidR="0082478F" w:rsidRPr="00030399" w:rsidRDefault="00482FA2">
      <w:pPr>
        <w:rPr>
          <w:i/>
          <w:lang w:val="de-AT"/>
        </w:rPr>
      </w:pPr>
      <w:r w:rsidRPr="00030399">
        <w:rPr>
          <w:i/>
          <w:lang w:val="de-AT"/>
        </w:rPr>
        <w:t xml:space="preserve">Sebastian Heinzel </w:t>
      </w:r>
      <w:r w:rsidR="00030399">
        <w:rPr>
          <w:i/>
          <w:lang w:val="de-AT"/>
        </w:rPr>
        <w:t>(CEO,</w:t>
      </w:r>
      <w:r w:rsidRPr="00030399">
        <w:rPr>
          <w:i/>
          <w:lang w:val="de-AT"/>
        </w:rPr>
        <w:t xml:space="preserve"> </w:t>
      </w:r>
      <w:r w:rsidR="0082478F" w:rsidRPr="00030399">
        <w:rPr>
          <w:i/>
          <w:lang w:val="de-AT"/>
        </w:rPr>
        <w:t>Wilfried Heinzel AG</w:t>
      </w:r>
      <w:r w:rsidR="00030399">
        <w:rPr>
          <w:i/>
          <w:lang w:val="de-AT"/>
        </w:rPr>
        <w:t>)</w:t>
      </w:r>
      <w:r w:rsidR="0082478F" w:rsidRPr="00030399">
        <w:rPr>
          <w:i/>
          <w:lang w:val="de-AT"/>
        </w:rPr>
        <w:t xml:space="preserve"> überreichte </w:t>
      </w:r>
      <w:r w:rsidR="00030399">
        <w:rPr>
          <w:i/>
          <w:lang w:val="de-AT"/>
        </w:rPr>
        <w:t>Andrea Schwarz (Bereichsleitung CS Hospiz)</w:t>
      </w:r>
      <w:r w:rsidR="0082478F" w:rsidRPr="00030399">
        <w:rPr>
          <w:i/>
          <w:lang w:val="de-AT"/>
        </w:rPr>
        <w:t xml:space="preserve"> einen Spendensch</w:t>
      </w:r>
      <w:r w:rsidR="00030399">
        <w:rPr>
          <w:i/>
          <w:lang w:val="de-AT"/>
        </w:rPr>
        <w:t>eck in Höhe von 25.000,00 Euro für</w:t>
      </w:r>
      <w:r w:rsidR="0082478F" w:rsidRPr="00030399">
        <w:rPr>
          <w:i/>
          <w:lang w:val="de-AT"/>
        </w:rPr>
        <w:t xml:space="preserve"> das CS Hospiz Rennweg.</w:t>
      </w:r>
    </w:p>
    <w:p w14:paraId="33998088" w14:textId="77777777" w:rsidR="000A7636" w:rsidRDefault="000A7636" w:rsidP="0082478F">
      <w:pPr>
        <w:rPr>
          <w:lang w:val="de-AT"/>
        </w:rPr>
      </w:pPr>
    </w:p>
    <w:p w14:paraId="22E4B149" w14:textId="2007424F" w:rsidR="0073649D" w:rsidRDefault="000A7636" w:rsidP="0082478F">
      <w:pPr>
        <w:rPr>
          <w:lang w:val="de-AT"/>
        </w:rPr>
      </w:pPr>
      <w:r>
        <w:rPr>
          <w:lang w:val="de-AT"/>
        </w:rPr>
        <w:t xml:space="preserve">Mit der Wilfried Heinzel AG, einem weltweit tätigen Handelshaus für Papier und Zellstoff mit Sitz in Wien, hat das CS Hospiz Rennweg kürzlich einen großzügigen neuen Förderer gewonnen. </w:t>
      </w:r>
      <w:r w:rsidR="00324195">
        <w:rPr>
          <w:lang w:val="de-AT"/>
        </w:rPr>
        <w:t>Im Rahmen eines Sozialprojekts der Wilfried Heinzel AG</w:t>
      </w:r>
      <w:r>
        <w:rPr>
          <w:lang w:val="de-AT"/>
        </w:rPr>
        <w:t xml:space="preserve"> </w:t>
      </w:r>
      <w:r w:rsidR="00324195">
        <w:rPr>
          <w:lang w:val="de-AT"/>
        </w:rPr>
        <w:t xml:space="preserve">konnten Mitarbeiter Organisationen oder Institutionen vorschlagen, die aus ihrer Sicht finanziell unterstützt werden sollen. Frau P., eine langjährige Mitarbeiterin des Unternehmens, </w:t>
      </w:r>
      <w:r>
        <w:rPr>
          <w:lang w:val="de-AT"/>
        </w:rPr>
        <w:t xml:space="preserve">reichte </w:t>
      </w:r>
      <w:r w:rsidR="00324195">
        <w:rPr>
          <w:lang w:val="de-AT"/>
        </w:rPr>
        <w:t>das CS Hospiz Rennweg ein. Ihr Man</w:t>
      </w:r>
      <w:r w:rsidR="002A6A54">
        <w:rPr>
          <w:lang w:val="de-AT"/>
        </w:rPr>
        <w:t>n wird zurz</w:t>
      </w:r>
      <w:r w:rsidR="00324195">
        <w:rPr>
          <w:lang w:val="de-AT"/>
        </w:rPr>
        <w:t xml:space="preserve">eit im CS Hospiz mobil und stationär – je nachdem, wie er sich fühlt – betreut. </w:t>
      </w:r>
    </w:p>
    <w:p w14:paraId="3A71F9C3" w14:textId="5FE76824" w:rsidR="009C368E" w:rsidRDefault="002A6A54" w:rsidP="0082478F">
      <w:pPr>
        <w:rPr>
          <w:lang w:val="de-AT"/>
        </w:rPr>
      </w:pPr>
      <w:r>
        <w:rPr>
          <w:lang w:val="de-AT"/>
        </w:rPr>
        <w:t xml:space="preserve">Insgesamt wurden </w:t>
      </w:r>
      <w:r w:rsidR="000A7636">
        <w:rPr>
          <w:lang w:val="de-AT"/>
        </w:rPr>
        <w:t>mehr als zehn</w:t>
      </w:r>
      <w:r>
        <w:rPr>
          <w:lang w:val="de-AT"/>
        </w:rPr>
        <w:t xml:space="preserve"> Projekte </w:t>
      </w:r>
      <w:r w:rsidR="000A7636">
        <w:rPr>
          <w:lang w:val="de-AT"/>
        </w:rPr>
        <w:t>von Mitarbeitern vorgeschlagen. I</w:t>
      </w:r>
      <w:r>
        <w:rPr>
          <w:lang w:val="de-AT"/>
        </w:rPr>
        <w:t xml:space="preserve">n einer </w:t>
      </w:r>
      <w:r w:rsidR="000A7636">
        <w:rPr>
          <w:lang w:val="de-AT"/>
        </w:rPr>
        <w:t>offenen Abstimmung</w:t>
      </w:r>
      <w:r>
        <w:rPr>
          <w:lang w:val="de-AT"/>
        </w:rPr>
        <w:t xml:space="preserve"> </w:t>
      </w:r>
      <w:r w:rsidR="000A7636">
        <w:rPr>
          <w:lang w:val="de-AT"/>
        </w:rPr>
        <w:t xml:space="preserve">sprachen sich </w:t>
      </w:r>
      <w:r>
        <w:rPr>
          <w:lang w:val="de-AT"/>
        </w:rPr>
        <w:t xml:space="preserve">haben die Mitarbeiter </w:t>
      </w:r>
      <w:r w:rsidR="000A7636">
        <w:rPr>
          <w:lang w:val="de-AT"/>
        </w:rPr>
        <w:t xml:space="preserve">schlussendlich </w:t>
      </w:r>
      <w:r>
        <w:rPr>
          <w:lang w:val="de-AT"/>
        </w:rPr>
        <w:t xml:space="preserve">für das CS Hospiz Rennweg </w:t>
      </w:r>
      <w:r w:rsidR="000A7636">
        <w:rPr>
          <w:lang w:val="de-AT"/>
        </w:rPr>
        <w:t>aus</w:t>
      </w:r>
      <w:r>
        <w:rPr>
          <w:lang w:val="de-AT"/>
        </w:rPr>
        <w:t xml:space="preserve">. Kurz darauf besuchte </w:t>
      </w:r>
      <w:r w:rsidR="003F6FDC">
        <w:rPr>
          <w:lang w:val="de-AT"/>
        </w:rPr>
        <w:t xml:space="preserve">Sebastian Heinzel (CEO, Wilfried Heinzel AG) </w:t>
      </w:r>
      <w:r>
        <w:rPr>
          <w:lang w:val="de-AT"/>
        </w:rPr>
        <w:t>d</w:t>
      </w:r>
      <w:r w:rsidR="00595DE1">
        <w:rPr>
          <w:lang w:val="de-AT"/>
        </w:rPr>
        <w:t>as CS Hospiz Rennweg und</w:t>
      </w:r>
      <w:r>
        <w:rPr>
          <w:lang w:val="de-AT"/>
        </w:rPr>
        <w:t xml:space="preserve"> wurde von Andrea Schwarz durch das Hospiz geführt. Im Anschluss überreichte er </w:t>
      </w:r>
      <w:r w:rsidR="000A7636">
        <w:rPr>
          <w:lang w:val="de-AT"/>
        </w:rPr>
        <w:t xml:space="preserve">einen </w:t>
      </w:r>
      <w:r>
        <w:rPr>
          <w:lang w:val="de-AT"/>
        </w:rPr>
        <w:t xml:space="preserve">symbolischen </w:t>
      </w:r>
      <w:r w:rsidR="000A7636">
        <w:rPr>
          <w:lang w:val="de-AT"/>
        </w:rPr>
        <w:t xml:space="preserve">Scheck über eine Spende in der Höhe von 25.000 Euro. </w:t>
      </w:r>
    </w:p>
    <w:p w14:paraId="4187892D" w14:textId="77777777" w:rsidR="009C368E" w:rsidRDefault="009C368E" w:rsidP="0082478F">
      <w:pPr>
        <w:rPr>
          <w:lang w:val="de-AT"/>
        </w:rPr>
      </w:pPr>
    </w:p>
    <w:p w14:paraId="07A66D4D" w14:textId="77777777" w:rsidR="009C368E" w:rsidRPr="00AA17C8" w:rsidRDefault="00AA17C8" w:rsidP="0082478F">
      <w:pPr>
        <w:rPr>
          <w:b/>
          <w:lang w:val="de-AT"/>
        </w:rPr>
      </w:pPr>
      <w:r w:rsidRPr="00AA17C8">
        <w:rPr>
          <w:b/>
          <w:lang w:val="de-AT"/>
        </w:rPr>
        <w:t>Spende für Lebensqualität bis zuletzt</w:t>
      </w:r>
    </w:p>
    <w:p w14:paraId="16BBD04F" w14:textId="77777777" w:rsidR="0082478F" w:rsidRDefault="0082478F" w:rsidP="0082478F">
      <w:pPr>
        <w:rPr>
          <w:lang w:val="de-AT"/>
        </w:rPr>
      </w:pPr>
      <w:r w:rsidRPr="0082478F">
        <w:rPr>
          <w:lang w:val="de-AT"/>
        </w:rPr>
        <w:t>„Ich freue mich</w:t>
      </w:r>
      <w:r w:rsidR="00AA17C8">
        <w:rPr>
          <w:lang w:val="de-AT"/>
        </w:rPr>
        <w:t xml:space="preserve"> sehr über die</w:t>
      </w:r>
      <w:r>
        <w:rPr>
          <w:lang w:val="de-AT"/>
        </w:rPr>
        <w:t xml:space="preserve"> großzügige Spende der </w:t>
      </w:r>
      <w:r w:rsidR="002A6A54">
        <w:rPr>
          <w:lang w:val="de-AT"/>
        </w:rPr>
        <w:t xml:space="preserve">Wilfried </w:t>
      </w:r>
      <w:r>
        <w:rPr>
          <w:lang w:val="de-AT"/>
        </w:rPr>
        <w:t xml:space="preserve">Heinzel </w:t>
      </w:r>
      <w:r w:rsidR="002A6A54">
        <w:rPr>
          <w:lang w:val="de-AT"/>
        </w:rPr>
        <w:t>A</w:t>
      </w:r>
      <w:r>
        <w:rPr>
          <w:lang w:val="de-AT"/>
        </w:rPr>
        <w:t>G.</w:t>
      </w:r>
      <w:r w:rsidRPr="0082478F">
        <w:rPr>
          <w:lang w:val="de-AT"/>
        </w:rPr>
        <w:t xml:space="preserve"> Die</w:t>
      </w:r>
      <w:r>
        <w:rPr>
          <w:lang w:val="de-AT"/>
        </w:rPr>
        <w:t>se kommt</w:t>
      </w:r>
      <w:r w:rsidRPr="0082478F">
        <w:rPr>
          <w:lang w:val="de-AT"/>
        </w:rPr>
        <w:t xml:space="preserve"> direkt den von uns betreuten Menschen im CS Ho</w:t>
      </w:r>
      <w:r>
        <w:rPr>
          <w:lang w:val="de-AT"/>
        </w:rPr>
        <w:t>spiz Rennweg zugute und schenkt</w:t>
      </w:r>
      <w:r w:rsidRPr="0082478F">
        <w:rPr>
          <w:lang w:val="de-AT"/>
        </w:rPr>
        <w:t xml:space="preserve"> dort schwer- und unheilbarkranken Menschen Lebensqualität bis zuletzt. Vielen Dank für diese </w:t>
      </w:r>
      <w:r>
        <w:rPr>
          <w:lang w:val="de-AT"/>
        </w:rPr>
        <w:t>tolle</w:t>
      </w:r>
      <w:r w:rsidRPr="0082478F">
        <w:rPr>
          <w:lang w:val="de-AT"/>
        </w:rPr>
        <w:t xml:space="preserve"> Unterstützung“, so Andrea Schwarz, Bereichsleiterin CS Hospiz Rennweg.</w:t>
      </w:r>
      <w:r w:rsidR="000A7636">
        <w:rPr>
          <w:lang w:val="de-AT"/>
        </w:rPr>
        <w:t xml:space="preserve"> „Die hervorragende Betreuung, die Menschen im Hospiz Rennweg erfahren, hat unsere Mitarbeiter und auch mich selbst überzeugt und bewegt“, sagt Sebastian Heinzel. „Wir haben enormen Respekt vor der Arbeit, die hier geleistet wird, und sind sehr froh, dass wir einen Beitrag dazu machen können.“</w:t>
      </w:r>
    </w:p>
    <w:p w14:paraId="3E33160E" w14:textId="77777777" w:rsidR="000B2FF5" w:rsidRDefault="000B2FF5" w:rsidP="00FA1A19">
      <w:pPr>
        <w:rPr>
          <w:lang w:val="de-AT"/>
        </w:rPr>
      </w:pPr>
    </w:p>
    <w:p w14:paraId="48E1E922" w14:textId="77777777" w:rsidR="000B2FF5" w:rsidRPr="000B2FF5" w:rsidRDefault="000B2FF5" w:rsidP="000B2FF5">
      <w:pPr>
        <w:rPr>
          <w:b/>
          <w:lang w:val="de-AT"/>
        </w:rPr>
      </w:pPr>
      <w:r w:rsidRPr="000B2FF5">
        <w:rPr>
          <w:b/>
          <w:lang w:val="de-AT"/>
        </w:rPr>
        <w:t>CS Hospiz Rennweg - Der Kostbarkeit des Lebens im Sterben achtsam Raum und Zeit geben</w:t>
      </w:r>
    </w:p>
    <w:p w14:paraId="1DB99339" w14:textId="77777777" w:rsidR="000B2FF5" w:rsidRPr="000B2FF5" w:rsidRDefault="000B2FF5" w:rsidP="000B2FF5">
      <w:pPr>
        <w:rPr>
          <w:lang w:val="de-AT"/>
        </w:rPr>
      </w:pPr>
      <w:r w:rsidRPr="000B2FF5">
        <w:rPr>
          <w:lang w:val="de-AT"/>
        </w:rPr>
        <w:t>Das CS Hospiz Rennweg (Beratungsstelle, Mobiles Palliativteam, Palliativstation, Hospizteam der Ehrenamtlichen, Roter Anker, Begleitung in der Trauer) betreut schwerstkranke Menschen mit weit fortgeschrittener, unheilbarer Erkrankung und begrenzter Lebenserwartung. Unabhängig von finanziellen Rahmenbedingungen ermöglichen wir ein schmerzfreies Verabschieden aus dieser Welt.</w:t>
      </w:r>
    </w:p>
    <w:p w14:paraId="7351AB53" w14:textId="77777777" w:rsidR="000B2FF5" w:rsidRPr="000B2FF5" w:rsidRDefault="000B2FF5" w:rsidP="000B2FF5">
      <w:pPr>
        <w:rPr>
          <w:lang w:val="de-AT"/>
        </w:rPr>
      </w:pPr>
    </w:p>
    <w:p w14:paraId="1F268325" w14:textId="77777777" w:rsidR="000B2FF5" w:rsidRPr="000B2FF5" w:rsidRDefault="000B2FF5" w:rsidP="000B2FF5">
      <w:pPr>
        <w:rPr>
          <w:lang w:val="de-AT"/>
        </w:rPr>
      </w:pPr>
      <w:r w:rsidRPr="000B2FF5">
        <w:rPr>
          <w:lang w:val="de-AT"/>
        </w:rPr>
        <w:t>Dank der Kooperation mit dem Krankenhaus der Barmherzigen Schwestern Wien, der Unterstützung der Stadt Wien und des Fonds Soziales Wien wird ein Teil der Kosten getragen. Dank Spenden ist die Gesamtbetreuung des CS Hospiz Rennweg möglich.</w:t>
      </w:r>
    </w:p>
    <w:p w14:paraId="2381DCD0" w14:textId="77777777" w:rsidR="000B2FF5" w:rsidRPr="000B2FF5" w:rsidRDefault="000B2FF5" w:rsidP="000B2FF5">
      <w:pPr>
        <w:rPr>
          <w:lang w:val="de-AT"/>
        </w:rPr>
      </w:pPr>
    </w:p>
    <w:p w14:paraId="4800DE25" w14:textId="77777777" w:rsidR="000B2FF5" w:rsidRPr="000B2FF5" w:rsidRDefault="000B2FF5" w:rsidP="000B2FF5">
      <w:pPr>
        <w:rPr>
          <w:lang w:val="de-AT"/>
        </w:rPr>
      </w:pPr>
      <w:r w:rsidRPr="000B2FF5">
        <w:rPr>
          <w:lang w:val="de-AT"/>
        </w:rPr>
        <w:t xml:space="preserve">Wir danken unseren </w:t>
      </w:r>
      <w:proofErr w:type="spellStart"/>
      <w:r w:rsidRPr="000B2FF5">
        <w:rPr>
          <w:lang w:val="de-AT"/>
        </w:rPr>
        <w:t>SpenderInnen</w:t>
      </w:r>
      <w:proofErr w:type="spellEnd"/>
      <w:r w:rsidRPr="000B2FF5">
        <w:rPr>
          <w:lang w:val="de-AT"/>
        </w:rPr>
        <w:t xml:space="preserve"> und </w:t>
      </w:r>
      <w:proofErr w:type="spellStart"/>
      <w:r w:rsidRPr="000B2FF5">
        <w:rPr>
          <w:lang w:val="de-AT"/>
        </w:rPr>
        <w:t>UnterstützerInnen</w:t>
      </w:r>
      <w:proofErr w:type="spellEnd"/>
      <w:r w:rsidRPr="000B2FF5">
        <w:rPr>
          <w:lang w:val="de-AT"/>
        </w:rPr>
        <w:t xml:space="preserve">: Bankhaus </w:t>
      </w:r>
      <w:proofErr w:type="spellStart"/>
      <w:r w:rsidRPr="000B2FF5">
        <w:rPr>
          <w:lang w:val="de-AT"/>
        </w:rPr>
        <w:t>Schelhammer</w:t>
      </w:r>
      <w:proofErr w:type="spellEnd"/>
      <w:r w:rsidRPr="000B2FF5">
        <w:rPr>
          <w:lang w:val="de-AT"/>
        </w:rPr>
        <w:t xml:space="preserve"> &amp; </w:t>
      </w:r>
      <w:proofErr w:type="spellStart"/>
      <w:r w:rsidRPr="000B2FF5">
        <w:rPr>
          <w:lang w:val="de-AT"/>
        </w:rPr>
        <w:t>Schattera</w:t>
      </w:r>
      <w:proofErr w:type="spellEnd"/>
      <w:r w:rsidRPr="000B2FF5">
        <w:rPr>
          <w:lang w:val="de-AT"/>
        </w:rPr>
        <w:t xml:space="preserve"> AG, Kunst hilft, Novartis </w:t>
      </w:r>
      <w:proofErr w:type="spellStart"/>
      <w:r w:rsidRPr="000B2FF5">
        <w:rPr>
          <w:lang w:val="de-AT"/>
        </w:rPr>
        <w:t>Pharma</w:t>
      </w:r>
      <w:proofErr w:type="spellEnd"/>
      <w:r w:rsidRPr="000B2FF5">
        <w:rPr>
          <w:lang w:val="de-AT"/>
        </w:rPr>
        <w:t xml:space="preserve"> GmbH, OENB, Österreichische Lotterien, RSC Raiffeisen Service Center GmbH, Schütz Marketing Services, Shell Austria GmbH, SV (Österreich) GmbH, Wiener Philharmoniker, Wild GmbH</w:t>
      </w:r>
    </w:p>
    <w:p w14:paraId="64570F53" w14:textId="77777777" w:rsidR="000B2FF5" w:rsidRPr="000B2FF5" w:rsidRDefault="000B2FF5" w:rsidP="000B2FF5">
      <w:pPr>
        <w:rPr>
          <w:lang w:val="de-AT"/>
        </w:rPr>
      </w:pPr>
    </w:p>
    <w:p w14:paraId="7AF3D3D7" w14:textId="77777777" w:rsidR="000B2FF5" w:rsidRPr="000B2FF5" w:rsidRDefault="000B2FF5" w:rsidP="000B2FF5">
      <w:pPr>
        <w:rPr>
          <w:lang w:val="de-AT"/>
        </w:rPr>
      </w:pPr>
      <w:r w:rsidRPr="000B2FF5">
        <w:rPr>
          <w:lang w:val="de-AT"/>
        </w:rPr>
        <w:t>Spendenkonto: IBAN: AT27 2011 1800 8098 0900</w:t>
      </w:r>
    </w:p>
    <w:sectPr w:rsidR="000B2FF5" w:rsidRPr="000B2F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60"/>
    <w:rsid w:val="00030399"/>
    <w:rsid w:val="000A7636"/>
    <w:rsid w:val="000B2FF5"/>
    <w:rsid w:val="000F7F60"/>
    <w:rsid w:val="00162E5C"/>
    <w:rsid w:val="002122BB"/>
    <w:rsid w:val="002A6A54"/>
    <w:rsid w:val="00324195"/>
    <w:rsid w:val="003F6FDC"/>
    <w:rsid w:val="00482FA2"/>
    <w:rsid w:val="0054465B"/>
    <w:rsid w:val="00595DE1"/>
    <w:rsid w:val="0073649D"/>
    <w:rsid w:val="00783CAC"/>
    <w:rsid w:val="007F0567"/>
    <w:rsid w:val="0082478F"/>
    <w:rsid w:val="008B4CD1"/>
    <w:rsid w:val="00926309"/>
    <w:rsid w:val="009C368E"/>
    <w:rsid w:val="00AA17C8"/>
    <w:rsid w:val="00E3303C"/>
    <w:rsid w:val="00EE6938"/>
    <w:rsid w:val="00FA1A19"/>
    <w:rsid w:val="00FB1703"/>
    <w:rsid w:val="00FC40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AD5E"/>
  <w15:chartTrackingRefBased/>
  <w15:docId w15:val="{45ECF842-456C-479C-9FE3-308A5B12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56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056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2508</Characters>
  <Application>Microsoft Office Word</Application>
  <DocSecurity>0</DocSecurity>
  <Lines>139</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Hadac Petra</dc:creator>
  <cp:keywords/>
  <dc:description/>
  <cp:lastModifiedBy>HEINZEL Sebastian</cp:lastModifiedBy>
  <cp:revision>3</cp:revision>
  <cp:lastPrinted>2019-04-05T07:43:00Z</cp:lastPrinted>
  <dcterms:created xsi:type="dcterms:W3CDTF">2019-04-05T07:44:00Z</dcterms:created>
  <dcterms:modified xsi:type="dcterms:W3CDTF">2019-04-05T07:44:00Z</dcterms:modified>
</cp:coreProperties>
</file>