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357" w:rsidRPr="009B0357" w:rsidRDefault="00297690" w:rsidP="00D03B7A">
      <w:pPr>
        <w:spacing w:after="0" w:line="240" w:lineRule="auto"/>
        <w:rPr>
          <w:b/>
          <w:sz w:val="28"/>
          <w:lang w:val="de-AT"/>
        </w:rPr>
      </w:pPr>
      <w:bookmarkStart w:id="0" w:name="_GoBack"/>
      <w:bookmarkEnd w:id="0"/>
      <w:r>
        <w:rPr>
          <w:b/>
          <w:sz w:val="28"/>
          <w:lang w:val="de-AT"/>
        </w:rPr>
        <w:t>Neu: CS Caritas Socialis steigt in Ausbildungsbereich ein</w:t>
      </w:r>
    </w:p>
    <w:p w:rsidR="002B1C6E" w:rsidRPr="00297690" w:rsidRDefault="009B0357" w:rsidP="00D03B7A">
      <w:pPr>
        <w:spacing w:after="0" w:line="240" w:lineRule="auto"/>
        <w:rPr>
          <w:b/>
          <w:sz w:val="28"/>
          <w:lang w:val="de-AT"/>
        </w:rPr>
      </w:pPr>
      <w:r w:rsidRPr="00297690">
        <w:rPr>
          <w:b/>
          <w:sz w:val="28"/>
          <w:lang w:val="de-AT"/>
        </w:rPr>
        <w:t xml:space="preserve">Interdisziplinärer </w:t>
      </w:r>
      <w:r w:rsidR="00E22382" w:rsidRPr="00297690">
        <w:rPr>
          <w:b/>
          <w:sz w:val="28"/>
          <w:lang w:val="de-AT"/>
        </w:rPr>
        <w:t>Lehrgang für Palliativ Geriat</w:t>
      </w:r>
      <w:r w:rsidR="00E70857" w:rsidRPr="00297690">
        <w:rPr>
          <w:b/>
          <w:sz w:val="28"/>
          <w:lang w:val="de-AT"/>
        </w:rPr>
        <w:t>rie</w:t>
      </w:r>
      <w:r w:rsidR="00297690">
        <w:rPr>
          <w:b/>
          <w:sz w:val="28"/>
          <w:lang w:val="de-AT"/>
        </w:rPr>
        <w:t xml:space="preserve"> startet im November</w:t>
      </w:r>
    </w:p>
    <w:p w:rsidR="00E22382" w:rsidRPr="00297690" w:rsidRDefault="00E22382" w:rsidP="00D03B7A">
      <w:pPr>
        <w:spacing w:after="0" w:line="240" w:lineRule="auto"/>
        <w:rPr>
          <w:b/>
          <w:sz w:val="28"/>
          <w:lang w:val="de-AT"/>
        </w:rPr>
      </w:pPr>
    </w:p>
    <w:p w:rsidR="002B1C6E" w:rsidRDefault="00B70446" w:rsidP="00D03B7A">
      <w:pPr>
        <w:spacing w:after="0" w:line="240" w:lineRule="auto"/>
        <w:rPr>
          <w:b/>
          <w:lang w:val="de-AT"/>
        </w:rPr>
      </w:pPr>
      <w:r>
        <w:rPr>
          <w:b/>
          <w:lang w:val="de-AT"/>
        </w:rPr>
        <w:t xml:space="preserve">CS Caritas Socialis </w:t>
      </w:r>
      <w:r w:rsidR="00297690">
        <w:rPr>
          <w:b/>
          <w:lang w:val="de-AT"/>
        </w:rPr>
        <w:t xml:space="preserve">steigt in den Ausbildungsbereich ein und </w:t>
      </w:r>
      <w:r>
        <w:rPr>
          <w:b/>
          <w:lang w:val="de-AT"/>
        </w:rPr>
        <w:t>ist Veranstaltungspartnerin des interdisziplinären und internationalen Lehrgangs für Palliativ Geriatrie</w:t>
      </w:r>
      <w:r w:rsidR="00297690">
        <w:rPr>
          <w:b/>
          <w:lang w:val="de-AT"/>
        </w:rPr>
        <w:t>. Der Lehrgang startet im November in Wien</w:t>
      </w:r>
      <w:r>
        <w:rPr>
          <w:b/>
          <w:lang w:val="de-AT"/>
        </w:rPr>
        <w:t xml:space="preserve">. In Kooperation mit </w:t>
      </w:r>
      <w:r w:rsidR="00E70857">
        <w:rPr>
          <w:b/>
          <w:lang w:val="de-AT"/>
        </w:rPr>
        <w:t xml:space="preserve">Partnern aus Deutschland und der Schweiz </w:t>
      </w:r>
      <w:r w:rsidR="00297690">
        <w:rPr>
          <w:b/>
          <w:lang w:val="de-AT"/>
        </w:rPr>
        <w:t>steht Palliative Geratrie im Focus der Ausbildung.</w:t>
      </w:r>
      <w:r>
        <w:rPr>
          <w:b/>
          <w:lang w:val="de-AT"/>
        </w:rPr>
        <w:t xml:space="preserve"> </w:t>
      </w:r>
    </w:p>
    <w:p w:rsidR="00297690" w:rsidRPr="002B1C6E" w:rsidRDefault="00297690" w:rsidP="00D03B7A">
      <w:pPr>
        <w:spacing w:after="0" w:line="240" w:lineRule="auto"/>
        <w:rPr>
          <w:b/>
          <w:lang w:val="de-AT"/>
        </w:rPr>
      </w:pPr>
    </w:p>
    <w:p w:rsidR="00B70446" w:rsidRDefault="00E22382" w:rsidP="00D03B7A">
      <w:pPr>
        <w:spacing w:after="0" w:line="240" w:lineRule="auto"/>
        <w:rPr>
          <w:lang w:val="de-AT"/>
        </w:rPr>
      </w:pPr>
      <w:r>
        <w:rPr>
          <w:lang w:val="de-AT"/>
        </w:rPr>
        <w:t xml:space="preserve">Palliative Geriatrie ist die Sorge (Care) um ein </w:t>
      </w:r>
      <w:r w:rsidR="002B1C6E" w:rsidRPr="00B70446">
        <w:rPr>
          <w:lang w:val="de-AT"/>
        </w:rPr>
        <w:t>gutes Leben und Sterben für hochbetagte, von Mult</w:t>
      </w:r>
      <w:r>
        <w:rPr>
          <w:lang w:val="de-AT"/>
        </w:rPr>
        <w:t xml:space="preserve">imorbidität </w:t>
      </w:r>
      <w:r w:rsidR="002B1C6E" w:rsidRPr="00B70446">
        <w:rPr>
          <w:lang w:val="de-AT"/>
        </w:rPr>
        <w:t>und/oder Demenz betroffene Menschen</w:t>
      </w:r>
      <w:r>
        <w:rPr>
          <w:lang w:val="de-AT"/>
        </w:rPr>
        <w:t xml:space="preserve">. Im </w:t>
      </w:r>
      <w:r w:rsidR="002B1C6E" w:rsidRPr="00B70446">
        <w:rPr>
          <w:lang w:val="de-AT"/>
        </w:rPr>
        <w:t xml:space="preserve">Mittelpunkt </w:t>
      </w:r>
      <w:r>
        <w:rPr>
          <w:lang w:val="de-AT"/>
        </w:rPr>
        <w:t xml:space="preserve">dieses interdisziplinären Lehrgangs stehen </w:t>
      </w:r>
      <w:r w:rsidR="002B1C6E" w:rsidRPr="00B70446">
        <w:rPr>
          <w:lang w:val="de-AT"/>
        </w:rPr>
        <w:t>zivilgesellschaftlichen Fragen und Herausford</w:t>
      </w:r>
      <w:r>
        <w:rPr>
          <w:lang w:val="de-AT"/>
        </w:rPr>
        <w:t xml:space="preserve">erungen einer neuen Sorgekultur. </w:t>
      </w:r>
      <w:r w:rsidR="00E70857">
        <w:rPr>
          <w:lang w:val="de-AT"/>
        </w:rPr>
        <w:t>Ziel ist es</w:t>
      </w:r>
      <w:r>
        <w:rPr>
          <w:lang w:val="de-AT"/>
        </w:rPr>
        <w:t xml:space="preserve"> fachliche Kompetenz im Themenfeld der Palliativen Geriatrie zu erlangen</w:t>
      </w:r>
      <w:r w:rsidR="00E70857">
        <w:rPr>
          <w:lang w:val="de-AT"/>
        </w:rPr>
        <w:t xml:space="preserve">. Auch die achtsame Sorge mit sich und für andere, sowie eine Sorgekultur in den </w:t>
      </w:r>
      <w:r w:rsidR="00297690">
        <w:rPr>
          <w:lang w:val="de-AT"/>
        </w:rPr>
        <w:t>Begleitungs</w:t>
      </w:r>
      <w:r w:rsidR="00E70857">
        <w:rPr>
          <w:lang w:val="de-AT"/>
        </w:rPr>
        <w:t>einrichtungen und deren Netzwerken steht im Zentrum des Kurses.</w:t>
      </w:r>
    </w:p>
    <w:p w:rsidR="00D03B7A" w:rsidRPr="00B70446" w:rsidRDefault="00D03B7A" w:rsidP="00D03B7A">
      <w:pPr>
        <w:spacing w:after="0" w:line="240" w:lineRule="auto"/>
        <w:rPr>
          <w:b/>
          <w:lang w:val="de-AT"/>
        </w:rPr>
      </w:pPr>
    </w:p>
    <w:p w:rsidR="00B70446" w:rsidRPr="00B70446" w:rsidRDefault="00B70446" w:rsidP="00D03B7A">
      <w:pPr>
        <w:spacing w:after="0" w:line="240" w:lineRule="auto"/>
        <w:rPr>
          <w:b/>
          <w:lang w:val="de-AT"/>
        </w:rPr>
      </w:pPr>
      <w:r w:rsidRPr="00B70446">
        <w:rPr>
          <w:b/>
          <w:lang w:val="de-AT"/>
        </w:rPr>
        <w:t>CS Caritas Socialis ist österreichische Veranstaltungspartnerin</w:t>
      </w:r>
    </w:p>
    <w:p w:rsidR="002B1C6E" w:rsidRDefault="00B70446" w:rsidP="00D03B7A">
      <w:pPr>
        <w:spacing w:after="0" w:line="240" w:lineRule="auto"/>
        <w:rPr>
          <w:lang w:val="de-AT"/>
        </w:rPr>
      </w:pPr>
      <w:r w:rsidRPr="00B70446">
        <w:rPr>
          <w:lang w:val="de-AT"/>
        </w:rPr>
        <w:t xml:space="preserve">Der Lehrgang wird in Kooperation </w:t>
      </w:r>
      <w:r w:rsidR="00297690">
        <w:rPr>
          <w:lang w:val="de-AT"/>
        </w:rPr>
        <w:t>von</w:t>
      </w:r>
      <w:r w:rsidRPr="00B70446">
        <w:rPr>
          <w:lang w:val="de-AT"/>
        </w:rPr>
        <w:t xml:space="preserve"> CS Caritas Socialis in Wien, dem Kompetenzzentrum Palliative Geriatrie/Unionhilfswerk in Berlin und dem Zentrum Schönberg für Demenz und Palliative Care in Bern veranstaltet. Die Fachgesellschaft Palliative Geriatrie </w:t>
      </w:r>
      <w:r w:rsidR="00E22382">
        <w:rPr>
          <w:lang w:val="de-AT"/>
        </w:rPr>
        <w:t>(FGPG)</w:t>
      </w:r>
      <w:r w:rsidRPr="00B70446">
        <w:rPr>
          <w:lang w:val="de-AT"/>
        </w:rPr>
        <w:t>ist Fachpartnerin. Die Teilnehmenden werden kompetent und prozesshaft begleitet und realisieren in der Kleingruppe ein Praxisprojekt im eigenen beruflichen Umfeld auf Basis von Modellen der „Sorgekultur mit und für alte Menschen“.</w:t>
      </w:r>
    </w:p>
    <w:p w:rsidR="00D03B7A" w:rsidRPr="00B70446" w:rsidRDefault="00D03B7A" w:rsidP="00D03B7A">
      <w:pPr>
        <w:spacing w:after="0" w:line="240" w:lineRule="auto"/>
        <w:rPr>
          <w:lang w:val="de-AT"/>
        </w:rPr>
      </w:pPr>
    </w:p>
    <w:p w:rsidR="002B1C6E" w:rsidRPr="002B1C6E" w:rsidRDefault="002B1C6E" w:rsidP="00D03B7A">
      <w:pPr>
        <w:spacing w:after="0" w:line="240" w:lineRule="auto"/>
        <w:rPr>
          <w:b/>
          <w:lang w:val="de-AT"/>
        </w:rPr>
      </w:pPr>
      <w:r w:rsidRPr="002B1C6E">
        <w:rPr>
          <w:b/>
          <w:lang w:val="de-AT"/>
        </w:rPr>
        <w:t>Praxis &amp; Wissenschaft – konsequent verknüpft</w:t>
      </w:r>
    </w:p>
    <w:p w:rsidR="002B1C6E" w:rsidRDefault="002B1C6E" w:rsidP="00D03B7A">
      <w:pPr>
        <w:spacing w:after="0" w:line="240" w:lineRule="auto"/>
        <w:rPr>
          <w:lang w:val="de-AT"/>
        </w:rPr>
      </w:pPr>
      <w:r w:rsidRPr="00B70446">
        <w:rPr>
          <w:lang w:val="de-AT"/>
        </w:rPr>
        <w:t>Der Lehrgang basiert auf und lebt von der Expertise der Fachgesellschaft Palliative G</w:t>
      </w:r>
      <w:r w:rsidR="00B70446" w:rsidRPr="00B70446">
        <w:rPr>
          <w:lang w:val="de-AT"/>
        </w:rPr>
        <w:t xml:space="preserve">eriatrie </w:t>
      </w:r>
      <w:r w:rsidRPr="00B70446">
        <w:rPr>
          <w:lang w:val="de-AT"/>
        </w:rPr>
        <w:t xml:space="preserve">(FGPG) Mit der konsequenten </w:t>
      </w:r>
      <w:r w:rsidR="00B70446" w:rsidRPr="00B70446">
        <w:rPr>
          <w:lang w:val="de-AT"/>
        </w:rPr>
        <w:t xml:space="preserve">Verknüpfung der Praxis mit der </w:t>
      </w:r>
      <w:r w:rsidRPr="00B70446">
        <w:rPr>
          <w:lang w:val="de-AT"/>
        </w:rPr>
        <w:t>Wissenschaft, der Interdiszipl</w:t>
      </w:r>
      <w:r w:rsidR="00B70446">
        <w:rPr>
          <w:lang w:val="de-AT"/>
        </w:rPr>
        <w:t xml:space="preserve">inarität und Internationalität </w:t>
      </w:r>
      <w:r w:rsidR="00E70857">
        <w:rPr>
          <w:lang w:val="de-AT"/>
        </w:rPr>
        <w:t>wird</w:t>
      </w:r>
      <w:r w:rsidRPr="00B70446">
        <w:rPr>
          <w:lang w:val="de-AT"/>
        </w:rPr>
        <w:t xml:space="preserve"> eine praxisorientierte und anregende Lern- und Le</w:t>
      </w:r>
      <w:r w:rsidR="00B70446">
        <w:rPr>
          <w:lang w:val="de-AT"/>
        </w:rPr>
        <w:t xml:space="preserve">hratmosphäre für Menschen, die </w:t>
      </w:r>
      <w:r w:rsidRPr="00B70446">
        <w:rPr>
          <w:lang w:val="de-AT"/>
        </w:rPr>
        <w:t>sich beruflich, ehrenamtlich oder zivilgesellschaftlich für die Sorge Hochbetagter einsetzen</w:t>
      </w:r>
      <w:r w:rsidR="000C3ED1">
        <w:rPr>
          <w:lang w:val="de-AT"/>
        </w:rPr>
        <w:t>, geschaffen.</w:t>
      </w:r>
    </w:p>
    <w:p w:rsidR="00D03B7A" w:rsidRPr="00B70446" w:rsidRDefault="00D03B7A" w:rsidP="00D03B7A">
      <w:pPr>
        <w:spacing w:after="0" w:line="240" w:lineRule="auto"/>
        <w:rPr>
          <w:lang w:val="de-AT"/>
        </w:rPr>
      </w:pPr>
    </w:p>
    <w:p w:rsidR="000C3ED1" w:rsidRDefault="000C3ED1" w:rsidP="00D03B7A">
      <w:pPr>
        <w:spacing w:after="0" w:line="240" w:lineRule="auto"/>
        <w:rPr>
          <w:b/>
          <w:lang w:val="de-AT"/>
        </w:rPr>
      </w:pPr>
      <w:r w:rsidRPr="000C3ED1">
        <w:rPr>
          <w:b/>
          <w:lang w:val="de-AT"/>
        </w:rPr>
        <w:t>BERN – WIEN – BERLIN 2018/2019</w:t>
      </w:r>
    </w:p>
    <w:p w:rsidR="00B70446" w:rsidRDefault="000C3ED1" w:rsidP="00D03B7A">
      <w:pPr>
        <w:spacing w:after="0" w:line="240" w:lineRule="auto"/>
        <w:rPr>
          <w:lang w:val="de-AT"/>
        </w:rPr>
      </w:pPr>
      <w:r w:rsidRPr="000C3ED1">
        <w:rPr>
          <w:lang w:val="de-AT"/>
        </w:rPr>
        <w:t>Der Lehrgang richtet sich an alle haupt- und ehrenamtlich Tätigen im Sozial- und Gesundheitswesen aller Professionen, Vers</w:t>
      </w:r>
      <w:r w:rsidR="00C86CB7">
        <w:rPr>
          <w:lang w:val="de-AT"/>
        </w:rPr>
        <w:t>orgungssettings und Hierarchien und</w:t>
      </w:r>
      <w:r w:rsidR="00C86CB7" w:rsidRPr="00C86CB7">
        <w:rPr>
          <w:lang w:val="de-AT"/>
        </w:rPr>
        <w:t xml:space="preserve"> umfasst 120 Stunden</w:t>
      </w:r>
      <w:r w:rsidR="00C86CB7">
        <w:rPr>
          <w:lang w:val="de-AT"/>
        </w:rPr>
        <w:t>.</w:t>
      </w:r>
      <w:r w:rsidR="00C86CB7" w:rsidRPr="00C86CB7">
        <w:rPr>
          <w:lang w:val="de-AT"/>
        </w:rPr>
        <w:t xml:space="preserve"> </w:t>
      </w:r>
      <w:r w:rsidR="00C86CB7">
        <w:rPr>
          <w:lang w:val="de-AT"/>
        </w:rPr>
        <w:t>In drei Blöcken</w:t>
      </w:r>
      <w:r w:rsidR="00C86CB7" w:rsidRPr="00C86CB7">
        <w:t xml:space="preserve"> </w:t>
      </w:r>
      <w:r w:rsidR="00C86CB7">
        <w:rPr>
          <w:lang w:val="de-AT"/>
        </w:rPr>
        <w:t xml:space="preserve">findet </w:t>
      </w:r>
      <w:r w:rsidR="00D03B7A">
        <w:rPr>
          <w:lang w:val="de-AT"/>
        </w:rPr>
        <w:t xml:space="preserve">jeweils eine Kurswoche </w:t>
      </w:r>
      <w:r w:rsidR="00C86CB7">
        <w:rPr>
          <w:lang w:val="de-AT"/>
        </w:rPr>
        <w:t>in den Hau</w:t>
      </w:r>
      <w:r w:rsidR="00C86CB7" w:rsidRPr="00C86CB7">
        <w:rPr>
          <w:lang w:val="de-AT"/>
        </w:rPr>
        <w:t>p</w:t>
      </w:r>
      <w:r w:rsidR="00C86CB7">
        <w:rPr>
          <w:lang w:val="de-AT"/>
        </w:rPr>
        <w:t>t</w:t>
      </w:r>
      <w:r w:rsidR="00C86CB7" w:rsidRPr="00C86CB7">
        <w:rPr>
          <w:lang w:val="de-AT"/>
        </w:rPr>
        <w:t>städten Deutschlands, Österreichs und der Schweiz statt.</w:t>
      </w:r>
      <w:r w:rsidR="00C86CB7">
        <w:rPr>
          <w:lang w:val="de-AT"/>
        </w:rPr>
        <w:t xml:space="preserve"> </w:t>
      </w:r>
      <w:r w:rsidR="00C86CB7" w:rsidRPr="00C86CB7">
        <w:rPr>
          <w:lang w:val="de-AT"/>
        </w:rPr>
        <w:t>Eine Kurswoche umfasst 35 Stunden</w:t>
      </w:r>
      <w:r w:rsidR="00C86CB7">
        <w:rPr>
          <w:lang w:val="de-AT"/>
        </w:rPr>
        <w:t>,</w:t>
      </w:r>
      <w:r w:rsidR="00C86CB7" w:rsidRPr="00C86CB7">
        <w:rPr>
          <w:lang w:val="de-AT"/>
        </w:rPr>
        <w:t xml:space="preserve"> </w:t>
      </w:r>
      <w:r w:rsidR="00C86CB7">
        <w:rPr>
          <w:lang w:val="de-AT"/>
        </w:rPr>
        <w:t xml:space="preserve">zusätzlich ist eine </w:t>
      </w:r>
      <w:r w:rsidR="00C86CB7" w:rsidRPr="00C86CB7">
        <w:rPr>
          <w:lang w:val="de-AT"/>
        </w:rPr>
        <w:t xml:space="preserve">begleitete Projektarbeit (Hausarbeit) </w:t>
      </w:r>
      <w:r w:rsidR="00C86CB7">
        <w:rPr>
          <w:lang w:val="de-AT"/>
        </w:rPr>
        <w:t>im Ausmaß von</w:t>
      </w:r>
      <w:r w:rsidR="00C86CB7" w:rsidRPr="00C86CB7">
        <w:rPr>
          <w:lang w:val="de-AT"/>
        </w:rPr>
        <w:t xml:space="preserve"> 15 Stunden </w:t>
      </w:r>
      <w:r w:rsidR="00C86CB7">
        <w:rPr>
          <w:lang w:val="de-AT"/>
        </w:rPr>
        <w:t xml:space="preserve">zu absolvieren. </w:t>
      </w:r>
      <w:r w:rsidR="00C86CB7" w:rsidRPr="00C86CB7">
        <w:rPr>
          <w:lang w:val="de-AT"/>
        </w:rPr>
        <w:t>In jeder Veranstaltungswoche wird ein zusätzliches kulturelles Abendprogramm angeboten.</w:t>
      </w:r>
    </w:p>
    <w:p w:rsidR="00E434CB" w:rsidRDefault="00E434CB" w:rsidP="00D03B7A">
      <w:pPr>
        <w:spacing w:after="0" w:line="240" w:lineRule="auto"/>
        <w:rPr>
          <w:lang w:val="de-AT"/>
        </w:rPr>
      </w:pPr>
    </w:p>
    <w:p w:rsidR="00E434CB" w:rsidRDefault="00E434CB" w:rsidP="00D03B7A">
      <w:pPr>
        <w:spacing w:after="0" w:line="240" w:lineRule="auto"/>
        <w:rPr>
          <w:lang w:val="de-AT"/>
        </w:rPr>
      </w:pPr>
      <w:r w:rsidRPr="00E434CB">
        <w:rPr>
          <w:lang w:val="de-AT"/>
        </w:rPr>
        <w:t>Nähre Informationen zum Lehrgang</w:t>
      </w:r>
      <w:r>
        <w:rPr>
          <w:lang w:val="de-AT"/>
        </w:rPr>
        <w:t xml:space="preserve"> und zum Bewerbungsablauf</w:t>
      </w:r>
      <w:r w:rsidRPr="00E434CB">
        <w:rPr>
          <w:lang w:val="de-AT"/>
        </w:rPr>
        <w:t xml:space="preserve"> finden Sie hier: </w:t>
      </w:r>
      <w:hyperlink r:id="rId5" w:history="1">
        <w:r w:rsidRPr="00E7313F">
          <w:rPr>
            <w:rStyle w:val="Hyperlink"/>
            <w:lang w:val="de-AT"/>
          </w:rPr>
          <w:t>www.cs.at/angebote/cs-ausbildung</w:t>
        </w:r>
      </w:hyperlink>
    </w:p>
    <w:p w:rsidR="00E434CB" w:rsidRDefault="00E434CB" w:rsidP="00D03B7A">
      <w:pPr>
        <w:spacing w:after="0" w:line="240" w:lineRule="auto"/>
        <w:rPr>
          <w:lang w:val="de-AT"/>
        </w:rPr>
      </w:pPr>
    </w:p>
    <w:p w:rsidR="00297690" w:rsidRDefault="00297690" w:rsidP="00D03B7A">
      <w:pPr>
        <w:spacing w:after="0" w:line="240" w:lineRule="auto"/>
        <w:rPr>
          <w:lang w:val="de-AT"/>
        </w:rPr>
      </w:pPr>
      <w:r>
        <w:rPr>
          <w:lang w:val="de-AT"/>
        </w:rPr>
        <w:t>Rückfragenhinweis</w:t>
      </w:r>
    </w:p>
    <w:p w:rsidR="00297690" w:rsidRPr="00E434CB" w:rsidRDefault="00297690" w:rsidP="00D03B7A">
      <w:pPr>
        <w:spacing w:after="0" w:line="240" w:lineRule="auto"/>
        <w:rPr>
          <w:lang w:val="de-AT"/>
        </w:rPr>
      </w:pPr>
      <w:r>
        <w:rPr>
          <w:lang w:val="de-AT"/>
        </w:rPr>
        <w:t>Sabina Dirnber……</w:t>
      </w:r>
    </w:p>
    <w:sectPr w:rsidR="00297690" w:rsidRPr="00E434C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BE13EF"/>
    <w:multiLevelType w:val="hybridMultilevel"/>
    <w:tmpl w:val="BE3A5C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DE077AA"/>
    <w:multiLevelType w:val="hybridMultilevel"/>
    <w:tmpl w:val="1CE4C5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357"/>
    <w:rsid w:val="000C3ED1"/>
    <w:rsid w:val="001A026C"/>
    <w:rsid w:val="00297690"/>
    <w:rsid w:val="002B1C6E"/>
    <w:rsid w:val="009B0357"/>
    <w:rsid w:val="00A77CE5"/>
    <w:rsid w:val="00B70446"/>
    <w:rsid w:val="00C86CB7"/>
    <w:rsid w:val="00D03B7A"/>
    <w:rsid w:val="00E22382"/>
    <w:rsid w:val="00E434CB"/>
    <w:rsid w:val="00E708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1CEAD-5F9C-4079-8037-5D68C847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C3ED1"/>
    <w:pPr>
      <w:ind w:left="720"/>
      <w:contextualSpacing/>
    </w:pPr>
  </w:style>
  <w:style w:type="character" w:styleId="Hyperlink">
    <w:name w:val="Hyperlink"/>
    <w:basedOn w:val="Absatz-Standardschriftart"/>
    <w:uiPriority w:val="99"/>
    <w:unhideWhenUsed/>
    <w:rsid w:val="00E434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s.at/angebote/cs-ausbildung"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374</Words>
  <Characters>2357</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Hadac Petra</dc:creator>
  <cp:keywords/>
  <dc:description/>
  <cp:lastModifiedBy>Hadac Petra</cp:lastModifiedBy>
  <cp:revision>2</cp:revision>
  <dcterms:created xsi:type="dcterms:W3CDTF">2018-07-09T08:09:00Z</dcterms:created>
  <dcterms:modified xsi:type="dcterms:W3CDTF">2018-07-09T08:09:00Z</dcterms:modified>
</cp:coreProperties>
</file>