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002" w:rsidRPr="00924002" w:rsidRDefault="00924002" w:rsidP="00924002">
      <w:pPr>
        <w:rPr>
          <w:b/>
        </w:rPr>
      </w:pPr>
      <w:r w:rsidRPr="00924002">
        <w:rPr>
          <w:b/>
        </w:rPr>
        <w:t>CS Hospiz Rennweg launcht zu 30 Jahren Lebens- und Sterbebegleitung Hospizsong „</w:t>
      </w:r>
      <w:proofErr w:type="spellStart"/>
      <w:r w:rsidRPr="00924002">
        <w:rPr>
          <w:b/>
        </w:rPr>
        <w:t>Babaa</w:t>
      </w:r>
      <w:proofErr w:type="spellEnd"/>
      <w:r w:rsidRPr="00924002">
        <w:rPr>
          <w:b/>
        </w:rPr>
        <w:t>, i geh jetzt!“</w:t>
      </w:r>
    </w:p>
    <w:p w:rsidR="00924002" w:rsidRDefault="00924002" w:rsidP="00924002"/>
    <w:p w:rsidR="00924002" w:rsidRPr="00924002" w:rsidRDefault="00924002" w:rsidP="00924002">
      <w:pPr>
        <w:rPr>
          <w:i/>
        </w:rPr>
      </w:pPr>
      <w:r w:rsidRPr="00924002">
        <w:rPr>
          <w:i/>
        </w:rPr>
        <w:t xml:space="preserve">Judith </w:t>
      </w:r>
      <w:proofErr w:type="spellStart"/>
      <w:r w:rsidRPr="00924002">
        <w:rPr>
          <w:i/>
        </w:rPr>
        <w:t>Brode</w:t>
      </w:r>
      <w:proofErr w:type="spellEnd"/>
      <w:r w:rsidRPr="00924002">
        <w:rPr>
          <w:i/>
        </w:rPr>
        <w:t xml:space="preserve"> &amp; Guiseppe Contra - Ehrenamtliche in der CS Caritas Socialis sind Songwriter und Interpreten des Hospizsongs. „</w:t>
      </w:r>
      <w:proofErr w:type="spellStart"/>
      <w:r w:rsidRPr="00924002">
        <w:rPr>
          <w:i/>
        </w:rPr>
        <w:t>Babaa</w:t>
      </w:r>
      <w:proofErr w:type="spellEnd"/>
      <w:r w:rsidRPr="00924002">
        <w:rPr>
          <w:i/>
        </w:rPr>
        <w:t xml:space="preserve">, i geh jetzt!“ wird am Welthospiztag, den 12. Oktober 2019 gelauncht. Mit dem Kauf des Songs unterstützen Sie das CS Hospiz Rennweg. Auf allen </w:t>
      </w:r>
      <w:proofErr w:type="spellStart"/>
      <w:r w:rsidRPr="00924002">
        <w:rPr>
          <w:i/>
        </w:rPr>
        <w:t>herkommlichen</w:t>
      </w:r>
      <w:proofErr w:type="spellEnd"/>
      <w:r w:rsidRPr="00924002">
        <w:rPr>
          <w:i/>
        </w:rPr>
        <w:t xml:space="preserve"> Streamingdiensten downloadbar.</w:t>
      </w:r>
    </w:p>
    <w:p w:rsidR="00924002" w:rsidRDefault="00924002" w:rsidP="00924002">
      <w:r>
        <w:t xml:space="preserve"> </w:t>
      </w:r>
    </w:p>
    <w:p w:rsidR="00924002" w:rsidRPr="00924002" w:rsidRDefault="00924002" w:rsidP="00924002">
      <w:pPr>
        <w:rPr>
          <w:b/>
        </w:rPr>
      </w:pPr>
      <w:r w:rsidRPr="00924002">
        <w:rPr>
          <w:b/>
        </w:rPr>
        <w:t xml:space="preserve">Judith </w:t>
      </w:r>
      <w:proofErr w:type="spellStart"/>
      <w:r w:rsidRPr="00924002">
        <w:rPr>
          <w:b/>
        </w:rPr>
        <w:t>Brode</w:t>
      </w:r>
      <w:proofErr w:type="spellEnd"/>
      <w:r w:rsidRPr="00924002">
        <w:rPr>
          <w:b/>
        </w:rPr>
        <w:t>. Die Stimme.</w:t>
      </w:r>
    </w:p>
    <w:p w:rsidR="00924002" w:rsidRDefault="00924002" w:rsidP="00924002">
      <w:r>
        <w:t xml:space="preserve">Judith </w:t>
      </w:r>
      <w:proofErr w:type="spellStart"/>
      <w:r>
        <w:t>Brode</w:t>
      </w:r>
      <w:proofErr w:type="spellEnd"/>
      <w:r>
        <w:t xml:space="preserve"> verleiht dem Song ihre Stimme und Ausdruck. Die ausgebildete Sängerin studierte am Konservatorium der Stadt Wien Musical und Operette. Sie ist </w:t>
      </w:r>
      <w:proofErr w:type="spellStart"/>
      <w:r>
        <w:t>vocal</w:t>
      </w:r>
      <w:proofErr w:type="spellEnd"/>
      <w:r>
        <w:t xml:space="preserve"> </w:t>
      </w:r>
      <w:proofErr w:type="spellStart"/>
      <w:r>
        <w:t>coach</w:t>
      </w:r>
      <w:proofErr w:type="spellEnd"/>
      <w:r>
        <w:t xml:space="preserve"> im  Bereich Gesang und Sprechtechnik. Sie absolvierte die Ausbildung der  Lebens- Sterbe- und Trauerbegleitung, um Menschen am Lebensende begleiten zu können und ist als ehrenamtliche Demenzwegbegleiterin in der CS Caritas Socialis tätig. „Mir ist es ein Bedürfnis, Menschen in schwierigen Situationen zu begleiten. Seitdem ich von der ehrenamtlichen Lebens-,Sterbe-, und Trauerbegleitung </w:t>
      </w:r>
      <w:proofErr w:type="spellStart"/>
      <w:r>
        <w:t>wußte</w:t>
      </w:r>
      <w:proofErr w:type="spellEnd"/>
      <w:r>
        <w:t xml:space="preserve">, wollte ich genau das machen“, sagt Judith </w:t>
      </w:r>
      <w:proofErr w:type="spellStart"/>
      <w:r>
        <w:t>Brode</w:t>
      </w:r>
      <w:proofErr w:type="spellEnd"/>
      <w:r>
        <w:t xml:space="preserve"> über ihre Beweggründe Menschen in herausfordernden Situationen des Lebens zu begleiten. „“</w:t>
      </w:r>
      <w:proofErr w:type="spellStart"/>
      <w:r>
        <w:t>Babaa</w:t>
      </w:r>
      <w:proofErr w:type="spellEnd"/>
      <w:r>
        <w:t xml:space="preserve">, i geh jetzt!“ ist mir fast schicksalshaft begegnet. So ähnlich wie einen Menschen kennenzulernen, der später dein bester Freund wird,“ so Judith </w:t>
      </w:r>
      <w:proofErr w:type="spellStart"/>
      <w:r>
        <w:t>Brode</w:t>
      </w:r>
      <w:proofErr w:type="spellEnd"/>
      <w:r>
        <w:t xml:space="preserve"> über den Hospizsong. „Ich singe es, weil es einem Teil von mir freien Ausdruck ermöglicht, den ich sonst nur eher für mich alleine erahne“, beschreibt Judith </w:t>
      </w:r>
      <w:proofErr w:type="spellStart"/>
      <w:r>
        <w:t>Brode</w:t>
      </w:r>
      <w:proofErr w:type="spellEnd"/>
      <w:r>
        <w:t xml:space="preserve"> ihren Zugang zur Interpretation des Hospizliedes. www.judithbrode.at</w:t>
      </w:r>
    </w:p>
    <w:p w:rsidR="00924002" w:rsidRDefault="00924002" w:rsidP="00924002"/>
    <w:p w:rsidR="00924002" w:rsidRPr="00924002" w:rsidRDefault="00924002" w:rsidP="00924002">
      <w:pPr>
        <w:rPr>
          <w:b/>
        </w:rPr>
      </w:pPr>
      <w:r w:rsidRPr="00924002">
        <w:rPr>
          <w:b/>
        </w:rPr>
        <w:t>Guiseppe Contra. Songwriter und Produzent.</w:t>
      </w:r>
    </w:p>
    <w:p w:rsidR="00924002" w:rsidRDefault="00924002" w:rsidP="00924002">
      <w:r>
        <w:t xml:space="preserve">Guiseppe Contra arbeitet als Trainer und Berater und absolvierte ebenso die beiden Ausbildungen zur ehrenamtlicher Sterbe-, Trauer- und Demenzbegleitung und ist seit 2013 ehrenamtlich in der CS Caritas Socialis tätig.  Der Liedermacher und Musiker ist im wienerischen Mundart-Blues beheimatet und erzählt Geschichten aus dem wirklichen Leben. Über seine Motivation ehrenamtlich tätig zu sein sagt er: „Ich wurde vom Leben reich beschenkt und will gerne etwas davon an Menschen, die es brauchen, weitergeben. Die erstaunliche Erfahrung dabei ist, dass im ehrenamtlichen Geben ein reiches </w:t>
      </w:r>
      <w:proofErr w:type="spellStart"/>
      <w:r>
        <w:t>Beschenktwerden</w:t>
      </w:r>
      <w:proofErr w:type="spellEnd"/>
      <w:r>
        <w:t xml:space="preserve"> stattfindet, dass mich mit Dankbarkeit und Demut erfüllt.“ www.guiseppecontra.com</w:t>
      </w:r>
    </w:p>
    <w:p w:rsidR="00924002" w:rsidRDefault="00924002" w:rsidP="00924002">
      <w:hyperlink r:id="rId4" w:history="1">
        <w:r w:rsidRPr="00924002">
          <w:rPr>
            <w:rStyle w:val="Hyperlink"/>
          </w:rPr>
          <w:t xml:space="preserve">Hier geht’s zum </w:t>
        </w:r>
        <w:proofErr w:type="spellStart"/>
        <w:r w:rsidRPr="00924002">
          <w:rPr>
            <w:rStyle w:val="Hyperlink"/>
          </w:rPr>
          <w:t>Youtube</w:t>
        </w:r>
        <w:proofErr w:type="spellEnd"/>
        <w:r w:rsidRPr="00924002">
          <w:rPr>
            <w:rStyle w:val="Hyperlink"/>
          </w:rPr>
          <w:t>-Video.</w:t>
        </w:r>
      </w:hyperlink>
    </w:p>
    <w:p w:rsidR="00924002" w:rsidRDefault="00924002" w:rsidP="00924002">
      <w:r>
        <w:t xml:space="preserve"> </w:t>
      </w:r>
    </w:p>
    <w:p w:rsidR="00924002" w:rsidRPr="00924002" w:rsidRDefault="00924002" w:rsidP="00924002">
      <w:pPr>
        <w:rPr>
          <w:b/>
        </w:rPr>
      </w:pPr>
      <w:r w:rsidRPr="00924002">
        <w:rPr>
          <w:b/>
        </w:rPr>
        <w:t xml:space="preserve">„I </w:t>
      </w:r>
      <w:proofErr w:type="spellStart"/>
      <w:r w:rsidRPr="00924002">
        <w:rPr>
          <w:b/>
        </w:rPr>
        <w:t>did</w:t>
      </w:r>
      <w:proofErr w:type="spellEnd"/>
      <w:r w:rsidRPr="00924002">
        <w:rPr>
          <w:b/>
        </w:rPr>
        <w:t xml:space="preserve"> </w:t>
      </w:r>
      <w:proofErr w:type="spellStart"/>
      <w:r w:rsidRPr="00924002">
        <w:rPr>
          <w:b/>
        </w:rPr>
        <w:t>it</w:t>
      </w:r>
      <w:proofErr w:type="spellEnd"/>
      <w:r w:rsidRPr="00924002">
        <w:rPr>
          <w:b/>
        </w:rPr>
        <w:t xml:space="preserve"> </w:t>
      </w:r>
      <w:proofErr w:type="spellStart"/>
      <w:r w:rsidRPr="00924002">
        <w:rPr>
          <w:b/>
        </w:rPr>
        <w:t>my</w:t>
      </w:r>
      <w:proofErr w:type="spellEnd"/>
      <w:r w:rsidRPr="00924002">
        <w:rPr>
          <w:b/>
        </w:rPr>
        <w:t xml:space="preserve"> </w:t>
      </w:r>
      <w:proofErr w:type="spellStart"/>
      <w:r w:rsidRPr="00924002">
        <w:rPr>
          <w:b/>
        </w:rPr>
        <w:t>way</w:t>
      </w:r>
      <w:proofErr w:type="spellEnd"/>
      <w:r w:rsidRPr="00924002">
        <w:rPr>
          <w:b/>
        </w:rPr>
        <w:t xml:space="preserve">“ – </w:t>
      </w:r>
      <w:proofErr w:type="spellStart"/>
      <w:r w:rsidRPr="00924002">
        <w:rPr>
          <w:b/>
        </w:rPr>
        <w:t>Babaa</w:t>
      </w:r>
      <w:proofErr w:type="spellEnd"/>
      <w:r w:rsidRPr="00924002">
        <w:rPr>
          <w:b/>
        </w:rPr>
        <w:t>, i geh jetzt! - die Österreichvariante</w:t>
      </w:r>
    </w:p>
    <w:p w:rsidR="00924002" w:rsidRDefault="00924002" w:rsidP="00924002">
      <w:r>
        <w:t xml:space="preserve">Über die Entstehungsgeschichte des Hospizsongs sagt Guiseppe Contra: „Im Lied spiegeln sich unterschiedliche Aspekte des Sterbens wieder: das Trauern, das Hoffen, das Resümieren, das Zweifeln, das Abschiednehmen und letztlich das Loslassen und die Fügung ins Schicksal. Dieser Song soll Menschen dabei unterstützen, Abschied zu nehmen und Trauerprozesse zuzulassen. Es ist gleichzeitig ein Beitrag zum Genre des Sterbe- und Trauerliedes, ein österreichisches „I </w:t>
      </w:r>
      <w:proofErr w:type="spellStart"/>
      <w:r>
        <w:t>did</w:t>
      </w:r>
      <w:proofErr w:type="spellEnd"/>
      <w:r>
        <w:t xml:space="preserve"> </w:t>
      </w:r>
      <w:proofErr w:type="spellStart"/>
      <w:r>
        <w:t>it</w:t>
      </w:r>
      <w:proofErr w:type="spellEnd"/>
      <w:r>
        <w:t xml:space="preserve"> </w:t>
      </w:r>
      <w:proofErr w:type="spellStart"/>
      <w:r>
        <w:t>my</w:t>
      </w:r>
      <w:proofErr w:type="spellEnd"/>
      <w:r>
        <w:t xml:space="preserve"> </w:t>
      </w:r>
      <w:proofErr w:type="spellStart"/>
      <w:r>
        <w:t>way</w:t>
      </w:r>
      <w:proofErr w:type="spellEnd"/>
      <w:r>
        <w:t>“.</w:t>
      </w:r>
    </w:p>
    <w:p w:rsidR="00924002" w:rsidRDefault="00924002" w:rsidP="00924002"/>
    <w:p w:rsidR="00924002" w:rsidRPr="00924002" w:rsidRDefault="00924002" w:rsidP="00924002">
      <w:pPr>
        <w:rPr>
          <w:b/>
        </w:rPr>
      </w:pPr>
      <w:r w:rsidRPr="00924002">
        <w:rPr>
          <w:b/>
        </w:rPr>
        <w:lastRenderedPageBreak/>
        <w:t>CS Hospiz Rennweg – 30 Jahre Hospizbegleitung durch die CS Caritas Socialis</w:t>
      </w:r>
    </w:p>
    <w:p w:rsidR="00924002" w:rsidRDefault="00924002" w:rsidP="00924002">
      <w:r>
        <w:t>Der Kostbarkeit des Lebens im Sterben Raum und Zeit geben. Das CS Hospiz Rennweg umfasst sechs Einrichtungen unter einem Dach: Beratungsstelle, Mobiles Palliativteam, Palliativstation, Hospizteam der Ehrenamtlichen, Roter Anker und Begleitung in der Trauer. Dank der Kooperation mit dem Krankenhaus der Barmherzigen Schwestern Wien, der Unterstützung der Stadt Wien und des Fonds Soziales Wien wird ein Teil der Kosten getragen.</w:t>
      </w:r>
    </w:p>
    <w:p w:rsidR="00924002" w:rsidRDefault="00924002" w:rsidP="00924002"/>
    <w:p w:rsidR="00924002" w:rsidRDefault="00924002" w:rsidP="00924002">
      <w:r>
        <w:t>Im letzten Jahr wurden insgesamt 1.159 Personen im CS Hospiz Rennweg betreut und begleitet. Die Beratungsstelle hat 2.874 Beratungsgespräche geführt. Das 110-köpfige Hospizteam der Ehrenamtlichen hat in 9.125 Stunden Menschen in schwierigen Lebenssituationen begleitet.</w:t>
      </w:r>
    </w:p>
    <w:p w:rsidR="00924002" w:rsidRDefault="00924002" w:rsidP="00924002"/>
    <w:p w:rsidR="00924002" w:rsidRDefault="00924002" w:rsidP="00924002">
      <w:r>
        <w:t xml:space="preserve">Wir danken unseren SpenderInnen und UnterstützerInnen: Bankhaus </w:t>
      </w:r>
      <w:proofErr w:type="spellStart"/>
      <w:r>
        <w:t>Schelhammer</w:t>
      </w:r>
      <w:proofErr w:type="spellEnd"/>
      <w:r>
        <w:t xml:space="preserve"> &amp; </w:t>
      </w:r>
      <w:proofErr w:type="spellStart"/>
      <w:r>
        <w:t>Schattera</w:t>
      </w:r>
      <w:proofErr w:type="spellEnd"/>
      <w:r>
        <w:t xml:space="preserve"> AG, Gebrüder GUR GmbH, Kunst hilft, Novartis </w:t>
      </w:r>
      <w:proofErr w:type="spellStart"/>
      <w:r>
        <w:t>Pharma</w:t>
      </w:r>
      <w:proofErr w:type="spellEnd"/>
      <w:r>
        <w:t xml:space="preserve"> GmbH, OENB, ORF, Österreichische Lotterien, RSC Raiffeisen Service Center GmbH, Schütz Marketing Services, GGK </w:t>
      </w:r>
      <w:proofErr w:type="spellStart"/>
      <w:r>
        <w:t>MullenLowe</w:t>
      </w:r>
      <w:proofErr w:type="spellEnd"/>
      <w:r>
        <w:t>, Shell Austria GmbH, SV (Österreich) GmbH, Wiener Philharmoniker, Wild GmbH</w:t>
      </w:r>
    </w:p>
    <w:p w:rsidR="00924002" w:rsidRDefault="00924002" w:rsidP="00924002"/>
    <w:p w:rsidR="00924002" w:rsidRDefault="00924002" w:rsidP="00924002">
      <w:r>
        <w:t>Mit dem Kauf des Hospizsongs unterstützen Sie CS Hospiz Rennweg</w:t>
      </w:r>
    </w:p>
    <w:p w:rsidR="00924002" w:rsidRDefault="00924002" w:rsidP="00924002">
      <w:r>
        <w:t>Spendenkonto: IBAN: AT27 2011 1800 8098 0900</w:t>
      </w:r>
    </w:p>
    <w:p w:rsidR="00924002" w:rsidRDefault="00924002" w:rsidP="00924002"/>
    <w:p w:rsidR="00924002" w:rsidRDefault="00924002" w:rsidP="00924002">
      <w:r>
        <w:t>1. Radio Mix</w:t>
      </w:r>
    </w:p>
    <w:p w:rsidR="00924002" w:rsidRDefault="00924002" w:rsidP="00924002">
      <w:r>
        <w:t>2. Herzschlag Mix</w:t>
      </w:r>
    </w:p>
    <w:p w:rsidR="00924002" w:rsidRDefault="00924002" w:rsidP="00924002">
      <w:r>
        <w:t>3. Karaoke Mix</w:t>
      </w:r>
    </w:p>
    <w:p w:rsidR="00924002" w:rsidRDefault="00924002" w:rsidP="00924002">
      <w:r>
        <w:t xml:space="preserve">Bestellungen unter </w:t>
      </w:r>
      <w:hyperlink r:id="rId5" w:history="1">
        <w:r w:rsidRPr="00924002">
          <w:rPr>
            <w:rStyle w:val="Hyperlink"/>
          </w:rPr>
          <w:t>mailto:kommunikation@cs.at</w:t>
        </w:r>
      </w:hyperlink>
      <w:bookmarkStart w:id="0" w:name="_GoBack"/>
      <w:bookmarkEnd w:id="0"/>
    </w:p>
    <w:p w:rsidR="00924002" w:rsidRDefault="00924002" w:rsidP="00924002"/>
    <w:p w:rsidR="00924002" w:rsidRDefault="00924002" w:rsidP="00924002">
      <w:r>
        <w:t xml:space="preserve">Kennwort: </w:t>
      </w:r>
      <w:proofErr w:type="spellStart"/>
      <w:r>
        <w:t>Babaa</w:t>
      </w:r>
      <w:proofErr w:type="spellEnd"/>
      <w:r>
        <w:t>, i geh jetzt!</w:t>
      </w:r>
    </w:p>
    <w:p w:rsidR="00924002" w:rsidRDefault="00924002" w:rsidP="00924002"/>
    <w:p w:rsidR="00924002" w:rsidRDefault="00924002" w:rsidP="00924002">
      <w:pPr>
        <w:shd w:val="clear" w:color="auto" w:fill="DEEAF6" w:themeFill="accent5" w:themeFillTint="33"/>
      </w:pPr>
      <w:r>
        <w:t>Wir freuen uns über eine Spende!</w:t>
      </w:r>
    </w:p>
    <w:p w:rsidR="00924002" w:rsidRPr="00924002" w:rsidRDefault="00924002" w:rsidP="00924002">
      <w:pPr>
        <w:shd w:val="clear" w:color="auto" w:fill="DEEAF6" w:themeFill="accent5" w:themeFillTint="33"/>
        <w:rPr>
          <w:sz w:val="32"/>
          <w:szCs w:val="32"/>
        </w:rPr>
      </w:pPr>
      <w:hyperlink r:id="rId6" w:history="1">
        <w:r w:rsidRPr="00924002">
          <w:rPr>
            <w:rStyle w:val="Hyperlink"/>
            <w:sz w:val="32"/>
            <w:szCs w:val="32"/>
          </w:rPr>
          <w:t>Hier können Sie den Song anhören und downloaden!</w:t>
        </w:r>
      </w:hyperlink>
    </w:p>
    <w:p w:rsidR="00924002" w:rsidRDefault="00924002" w:rsidP="00924002">
      <w:pPr>
        <w:shd w:val="clear" w:color="auto" w:fill="DEEAF6" w:themeFill="accent5" w:themeFillTint="33"/>
      </w:pPr>
      <w:r>
        <w:t xml:space="preserve">Hier geht es </w:t>
      </w:r>
      <w:r>
        <w:t>zu</w:t>
      </w:r>
      <w:r>
        <w:t xml:space="preserve"> iTunes, </w:t>
      </w:r>
      <w:proofErr w:type="spellStart"/>
      <w:r>
        <w:t>Youtube</w:t>
      </w:r>
      <w:proofErr w:type="spellEnd"/>
      <w:r>
        <w:t>, Spotify und Co.</w:t>
      </w:r>
    </w:p>
    <w:p w:rsidR="00924002" w:rsidRDefault="00924002" w:rsidP="00924002">
      <w:r>
        <w:t xml:space="preserve"> </w:t>
      </w:r>
    </w:p>
    <w:p w:rsidR="00924002" w:rsidRDefault="00924002" w:rsidP="00924002">
      <w:proofErr w:type="spellStart"/>
      <w:r>
        <w:t>Credits</w:t>
      </w:r>
      <w:proofErr w:type="spellEnd"/>
      <w:r>
        <w:t xml:space="preserve">: Judith </w:t>
      </w:r>
      <w:proofErr w:type="spellStart"/>
      <w:r>
        <w:t>Brode</w:t>
      </w:r>
      <w:proofErr w:type="spellEnd"/>
      <w:r>
        <w:t xml:space="preserve">, Stimme und Chorgesang; Guiseppe Contra, </w:t>
      </w:r>
      <w:proofErr w:type="spellStart"/>
      <w:r>
        <w:t>Kompostition</w:t>
      </w:r>
      <w:proofErr w:type="spellEnd"/>
      <w:r>
        <w:t xml:space="preserve">, Text, Gitarre; Franz Alexander Langer, Arrangement, Keyboards, Drum </w:t>
      </w:r>
      <w:proofErr w:type="spellStart"/>
      <w:r>
        <w:t>Programming</w:t>
      </w:r>
      <w:proofErr w:type="spellEnd"/>
      <w:r>
        <w:t xml:space="preserve">, Chorgesang; Tom </w:t>
      </w:r>
      <w:proofErr w:type="spellStart"/>
      <w:r>
        <w:t>Niesner</w:t>
      </w:r>
      <w:proofErr w:type="spellEnd"/>
      <w:r>
        <w:t>, Bass, Mixing und Mastering, Co-Produzent; Produziert von Guiseppe Contra - www.guiseppecontra.com - www.judithbrode.at</w:t>
      </w:r>
    </w:p>
    <w:p w:rsidR="00924002" w:rsidRDefault="00924002" w:rsidP="00924002">
      <w:r>
        <w:t>Covergestaltung: Kilian Seibl</w:t>
      </w:r>
    </w:p>
    <w:p w:rsidR="00007512" w:rsidRDefault="00924002" w:rsidP="00924002">
      <w:r>
        <w:t>August 2019</w:t>
      </w:r>
    </w:p>
    <w:sectPr w:rsidR="000075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02"/>
    <w:rsid w:val="00007512"/>
    <w:rsid w:val="00924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3825"/>
  <w15:chartTrackingRefBased/>
  <w15:docId w15:val="{20707941-4F03-4880-9EFB-FB0BF4E0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4002"/>
    <w:rPr>
      <w:color w:val="0563C1" w:themeColor="hyperlink"/>
      <w:u w:val="single"/>
    </w:rPr>
  </w:style>
  <w:style w:type="character" w:styleId="NichtaufgelsteErwhnung">
    <w:name w:val="Unresolved Mention"/>
    <w:basedOn w:val="Absatz-Standardschriftart"/>
    <w:uiPriority w:val="99"/>
    <w:semiHidden/>
    <w:unhideWhenUsed/>
    <w:rsid w:val="00924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iyr.com/x/Babaa30" TargetMode="External"/><Relationship Id="rId5" Type="http://schemas.openxmlformats.org/officeDocument/2006/relationships/hyperlink" Target="mailto:kommunikation@cs.at" TargetMode="External"/><Relationship Id="rId4" Type="http://schemas.openxmlformats.org/officeDocument/2006/relationships/hyperlink" Target="https://www.youtube.com/watch?v=HG_jAuMZ0J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Hadac Petra</dc:creator>
  <cp:keywords/>
  <dc:description/>
  <cp:lastModifiedBy>Hadac Petra</cp:lastModifiedBy>
  <cp:revision>1</cp:revision>
  <dcterms:created xsi:type="dcterms:W3CDTF">2019-10-16T12:00:00Z</dcterms:created>
  <dcterms:modified xsi:type="dcterms:W3CDTF">2019-10-16T12:05:00Z</dcterms:modified>
</cp:coreProperties>
</file>